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85" w:after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0"/>
          <w:szCs w:val="20"/>
        </w:rPr>
        <w:t>Mod</w:t>
      </w: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685800</wp:posOffset>
                </wp:positionH>
                <wp:positionV relativeFrom="paragraph">
                  <wp:posOffset>224790</wp:posOffset>
                </wp:positionV>
                <wp:extent cx="6209030" cy="464185"/>
                <wp:effectExtent l="0" t="5080" r="0" b="3810"/>
                <wp:wrapTopAndBottom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920" cy="46404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35" w:after="0"/>
                              <w:ind w:left="3425" w:right="3140" w:hang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DOMANDA PARTECIPAZIONE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path="m0,0l-2147483645,0l-2147483645,-2147483646l0,-2147483646xe" stroked="t" o:allowincell="f" style="position:absolute;margin-left:54pt;margin-top:17.7pt;width:488.85pt;height:36.5pt;mso-wrap-style:square;v-text-anchor:top;mso-position-horizontal-relative:page">
                <v:fill o:detectmouseclick="t" on="false"/>
                <v:stroke color="black" weight="9000" joinstyle="round" endcap="flat"/>
                <v:textbox>
                  <w:txbxContent>
                    <w:p>
                      <w:pPr>
                        <w:pStyle w:val="Contenutocornice"/>
                        <w:spacing w:before="35" w:after="0"/>
                        <w:ind w:left="3425" w:right="3140" w:hanging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DOMANDA PARTECIPAZIONE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0"/>
          <w:szCs w:val="20"/>
        </w:rPr>
        <w:t xml:space="preserve">. 1 </w:t>
      </w:r>
    </w:p>
    <w:p>
      <w:pPr>
        <w:pStyle w:val="Normal"/>
        <w:spacing w:before="85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0"/>
          <w:szCs w:val="20"/>
        </w:rPr>
        <w:t>DA</w:t>
      </w:r>
      <w:r>
        <w:rPr>
          <w:rFonts w:cs="Times New Roman" w:ascii="Times New Roman" w:hAnsi="Times New Roman"/>
          <w:b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INSERIRE</w:t>
      </w:r>
      <w:r>
        <w:rPr>
          <w:rFonts w:cs="Times New Roman"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NELLA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BUSTA A</w:t>
      </w:r>
    </w:p>
    <w:p>
      <w:pPr>
        <w:pStyle w:val="Normal"/>
        <w:spacing w:before="156" w:after="0"/>
        <w:ind w:right="230" w:hanging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0"/>
          <w:szCs w:val="20"/>
        </w:rPr>
        <w:t>Marca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da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bollo</w:t>
      </w:r>
      <w:r>
        <w:rPr>
          <w:rFonts w:cs="Times New Roman"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legale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(€</w:t>
      </w:r>
      <w:r>
        <w:rPr>
          <w:rFonts w:cs="Times New Roman"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16,00)</w:t>
      </w:r>
    </w:p>
    <w:p>
      <w:pPr>
        <w:pStyle w:val="Corpodeltesto"/>
        <w:spacing w:before="4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360"/>
        <w:ind w:right="22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0"/>
          <w:szCs w:val="20"/>
        </w:rPr>
        <w:t>Oggetto:</w:t>
      </w:r>
      <w:r>
        <w:rPr>
          <w:rFonts w:cs="Times New Roman" w:ascii="Times New Roman" w:hAnsi="Times New Roman"/>
          <w:b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GARA N. 014/2023 – PROCEDURA APERTA TELEMATICA PER</w:t>
      </w:r>
      <w:r>
        <w:rPr>
          <w:rFonts w:cs="Times New Roman" w:ascii="Times New Roman" w:hAnsi="Times New Roman"/>
          <w:b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w w:val="105"/>
          <w:sz w:val="20"/>
          <w:szCs w:val="20"/>
        </w:rPr>
        <w:t>L’AFFIDAMENTO</w:t>
      </w:r>
      <w:r>
        <w:rPr>
          <w:rFonts w:cs="Times New Roman" w:ascii="Times New Roman" w:hAnsi="Times New Roman"/>
          <w:b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w w:val="105"/>
          <w:sz w:val="20"/>
          <w:szCs w:val="20"/>
        </w:rPr>
        <w:t>IN</w:t>
      </w:r>
      <w:r>
        <w:rPr>
          <w:rFonts w:cs="Times New Roman" w:ascii="Times New Roman" w:hAnsi="Times New Roman"/>
          <w:b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w w:val="105"/>
          <w:sz w:val="20"/>
          <w:szCs w:val="20"/>
        </w:rPr>
        <w:t>CONCESSIONE</w:t>
      </w:r>
      <w:r>
        <w:rPr>
          <w:rFonts w:cs="Times New Roman" w:ascii="Times New Roman" w:hAnsi="Times New Roman"/>
          <w:b/>
          <w:sz w:val="20"/>
          <w:szCs w:val="20"/>
        </w:rPr>
        <w:t xml:space="preserve"> DELLA</w:t>
      </w:r>
      <w:r>
        <w:rPr>
          <w:rFonts w:cs="Times New Roman" w:ascii="Times New Roman" w:hAnsi="Times New Roman"/>
          <w:b/>
          <w:spacing w:val="-7"/>
          <w:sz w:val="20"/>
          <w:szCs w:val="20"/>
        </w:rPr>
        <w:t xml:space="preserve"> “</w:t>
      </w:r>
      <w:r>
        <w:rPr>
          <w:rFonts w:cs="Times New Roman" w:ascii="Times New Roman" w:hAnsi="Times New Roman"/>
          <w:b/>
          <w:sz w:val="20"/>
          <w:szCs w:val="20"/>
        </w:rPr>
        <w:t>COMUNITÀ</w:t>
      </w:r>
      <w:r>
        <w:rPr>
          <w:rFonts w:cs="Times New Roman"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RESIDENZA INTEGRATA CASA LE SCIE”</w:t>
      </w:r>
      <w:r>
        <w:rPr>
          <w:rFonts w:cs="Times New Roman" w:ascii="Times New Roman" w:hAnsi="Times New Roman"/>
          <w:b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ANNI</w:t>
      </w:r>
      <w:r>
        <w:rPr>
          <w:rFonts w:cs="Times New Roman"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2024,</w:t>
      </w:r>
      <w:r>
        <w:rPr>
          <w:rFonts w:cs="Times New Roman"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2025,</w:t>
      </w:r>
      <w:r>
        <w:rPr>
          <w:rFonts w:cs="Times New Roman"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2026,</w:t>
      </w:r>
      <w:r>
        <w:rPr>
          <w:rFonts w:cs="Times New Roman"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2027, 2028-</w:t>
      </w:r>
      <w:r>
        <w:rPr>
          <w:rFonts w:cs="Times New Roman"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 xml:space="preserve">CIG </w:t>
      </w:r>
      <w:r>
        <w:rPr>
          <w:rFonts w:cs="Times New Roman" w:ascii="Times New Roman" w:hAnsi="Times New Roman"/>
          <w:b/>
          <w:bCs/>
          <w:spacing w:val="-1"/>
          <w:w w:val="105"/>
          <w:sz w:val="20"/>
          <w:szCs w:val="20"/>
        </w:rPr>
        <w:t>9816907FEB</w:t>
      </w:r>
    </w:p>
    <w:p>
      <w:pPr>
        <w:pStyle w:val="Normal"/>
        <w:tabs>
          <w:tab w:val="clear" w:pos="709"/>
          <w:tab w:val="left" w:pos="6802" w:leader="dot"/>
        </w:tabs>
        <w:spacing w:before="147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Il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sottoscritto</w:t>
        <w:tab/>
        <w:t>(cognome,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nome e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data di nascita)</w:t>
      </w:r>
    </w:p>
    <w:p>
      <w:pPr>
        <w:pStyle w:val="Normal"/>
        <w:tabs>
          <w:tab w:val="clear" w:pos="709"/>
          <w:tab w:val="left" w:pos="6370" w:leader="dot"/>
        </w:tabs>
        <w:spacing w:before="143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in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qualità di</w:t>
        <w:tab/>
        <w:t>(rappresentante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legale,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procuratore,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etc.)</w:t>
      </w:r>
    </w:p>
    <w:p>
      <w:pPr>
        <w:pStyle w:val="Normal"/>
        <w:spacing w:before="143" w:after="0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1"/>
          <w:sz w:val="20"/>
          <w:szCs w:val="20"/>
        </w:rPr>
        <w:t>dell'impresa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..................................................................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con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sede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in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....................................................</w:t>
      </w:r>
    </w:p>
    <w:p>
      <w:pPr>
        <w:pStyle w:val="Normal"/>
        <w:spacing w:before="143" w:after="0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1"/>
          <w:sz w:val="20"/>
          <w:szCs w:val="20"/>
        </w:rPr>
        <w:t>C.F.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............................................................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P.ta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I.V.A.</w:t>
      </w:r>
      <w:r>
        <w:rPr>
          <w:rFonts w:cs="Times New Roman" w:ascii="Times New Roman" w:hAnsi="Times New Roman"/>
          <w:spacing w:val="4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</w:t>
      </w:r>
    </w:p>
    <w:p>
      <w:pPr>
        <w:pStyle w:val="Normal"/>
        <w:spacing w:before="138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0"/>
          <w:szCs w:val="20"/>
          <w:u w:val="thick"/>
        </w:rPr>
        <w:t>In</w:t>
      </w:r>
      <w:r>
        <w:rPr>
          <w:rFonts w:cs="Times New Roman" w:ascii="Times New Roman" w:hAnsi="Times New Roman"/>
          <w:b/>
          <w:spacing w:val="-4"/>
          <w:sz w:val="20"/>
          <w:szCs w:val="20"/>
          <w:u w:val="thick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u w:val="thick"/>
        </w:rPr>
        <w:t>caso</w:t>
      </w:r>
      <w:r>
        <w:rPr>
          <w:rFonts w:cs="Times New Roman" w:ascii="Times New Roman" w:hAnsi="Times New Roman"/>
          <w:b/>
          <w:spacing w:val="-4"/>
          <w:sz w:val="20"/>
          <w:szCs w:val="20"/>
          <w:u w:val="thick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u w:val="thick"/>
        </w:rPr>
        <w:t>di</w:t>
      </w:r>
      <w:r>
        <w:rPr>
          <w:rFonts w:cs="Times New Roman" w:ascii="Times New Roman" w:hAnsi="Times New Roman"/>
          <w:b/>
          <w:spacing w:val="-3"/>
          <w:sz w:val="20"/>
          <w:szCs w:val="20"/>
          <w:u w:val="thick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u w:val="thick"/>
        </w:rPr>
        <w:t>raggruppamento</w:t>
      </w:r>
      <w:r>
        <w:rPr>
          <w:rFonts w:cs="Times New Roman" w:ascii="Times New Roman" w:hAnsi="Times New Roman"/>
          <w:b/>
          <w:spacing w:val="-4"/>
          <w:sz w:val="20"/>
          <w:szCs w:val="20"/>
          <w:u w:val="thick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u w:val="thick"/>
        </w:rPr>
        <w:t>temporaneo</w:t>
      </w:r>
      <w:r>
        <w:rPr>
          <w:rFonts w:cs="Times New Roman" w:ascii="Times New Roman" w:hAnsi="Times New Roman"/>
          <w:b/>
          <w:spacing w:val="-4"/>
          <w:sz w:val="20"/>
          <w:szCs w:val="20"/>
          <w:u w:val="thick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u w:val="thick"/>
        </w:rPr>
        <w:t>di</w:t>
      </w:r>
      <w:r>
        <w:rPr>
          <w:rFonts w:cs="Times New Roman" w:ascii="Times New Roman" w:hAnsi="Times New Roman"/>
          <w:b/>
          <w:spacing w:val="-3"/>
          <w:sz w:val="20"/>
          <w:szCs w:val="20"/>
          <w:u w:val="thick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u w:val="thick"/>
        </w:rPr>
        <w:t>imprese</w:t>
      </w:r>
      <w:r>
        <w:rPr>
          <w:rFonts w:cs="Times New Roman" w:ascii="Times New Roman" w:hAnsi="Times New Roman"/>
          <w:b/>
          <w:spacing w:val="-4"/>
          <w:sz w:val="20"/>
          <w:szCs w:val="20"/>
          <w:u w:val="thick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u w:val="thick"/>
        </w:rPr>
        <w:t>o</w:t>
      </w:r>
      <w:r>
        <w:rPr>
          <w:rFonts w:cs="Times New Roman" w:ascii="Times New Roman" w:hAnsi="Times New Roman"/>
          <w:b/>
          <w:spacing w:val="-3"/>
          <w:sz w:val="20"/>
          <w:szCs w:val="20"/>
          <w:u w:val="thick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u w:val="thick"/>
        </w:rPr>
        <w:t>consorzi</w:t>
      </w:r>
      <w:r>
        <w:rPr>
          <w:rFonts w:cs="Times New Roman" w:ascii="Times New Roman" w:hAnsi="Times New Roman"/>
          <w:b/>
          <w:spacing w:val="-5"/>
          <w:sz w:val="20"/>
          <w:szCs w:val="20"/>
          <w:u w:val="thick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u w:val="thick"/>
        </w:rPr>
        <w:t>non</w:t>
      </w:r>
      <w:r>
        <w:rPr>
          <w:rFonts w:cs="Times New Roman" w:ascii="Times New Roman" w:hAnsi="Times New Roman"/>
          <w:b/>
          <w:spacing w:val="-4"/>
          <w:sz w:val="20"/>
          <w:szCs w:val="20"/>
          <w:u w:val="thick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u w:val="thick"/>
        </w:rPr>
        <w:t>ancora</w:t>
      </w:r>
      <w:r>
        <w:rPr>
          <w:rFonts w:cs="Times New Roman" w:ascii="Times New Roman" w:hAnsi="Times New Roman"/>
          <w:b/>
          <w:spacing w:val="-3"/>
          <w:sz w:val="20"/>
          <w:szCs w:val="20"/>
          <w:u w:val="thick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u w:val="thick"/>
        </w:rPr>
        <w:t>costituiti:</w:t>
      </w:r>
    </w:p>
    <w:p>
      <w:pPr>
        <w:pStyle w:val="Normal"/>
        <w:tabs>
          <w:tab w:val="clear" w:pos="709"/>
          <w:tab w:val="left" w:pos="7253" w:leader="dot"/>
        </w:tabs>
        <w:spacing w:before="145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Il</w:t>
      </w:r>
      <w:r>
        <w:rPr>
          <w:rFonts w:cs="Times New Roman" w:ascii="Times New Roman" w:hAnsi="Times New Roman"/>
          <w:spacing w:val="1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sottoscritto</w:t>
        <w:tab/>
        <w:t>(cognome,</w:t>
      </w:r>
      <w:r>
        <w:rPr>
          <w:rFonts w:cs="Times New Roman" w:ascii="Times New Roman" w:hAnsi="Times New Roman"/>
          <w:spacing w:val="1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nome</w:t>
      </w:r>
      <w:r>
        <w:rPr>
          <w:rFonts w:cs="Times New Roman" w:ascii="Times New Roman" w:hAnsi="Times New Roman"/>
          <w:spacing w:val="1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</w:t>
      </w:r>
      <w:r>
        <w:rPr>
          <w:rFonts w:cs="Times New Roman" w:ascii="Times New Roman" w:hAnsi="Times New Roman"/>
          <w:spacing w:val="1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data</w:t>
      </w:r>
      <w:r>
        <w:rPr>
          <w:rFonts w:cs="Times New Roman" w:ascii="Times New Roman" w:hAnsi="Times New Roman"/>
          <w:spacing w:val="1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di</w:t>
      </w:r>
      <w:r>
        <w:rPr>
          <w:rFonts w:cs="Times New Roman" w:ascii="Times New Roman" w:hAnsi="Times New Roman"/>
          <w:spacing w:val="1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nascita)</w:t>
      </w:r>
    </w:p>
    <w:p>
      <w:pPr>
        <w:pStyle w:val="Normal"/>
        <w:spacing w:lineRule="auto" w:line="240" w:before="4" w:after="0"/>
        <w:rPr>
          <w:rFonts w:ascii="Times New Roman" w:hAnsi="Times New Roman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in</w:t>
      </w:r>
      <w:r>
        <w:rPr>
          <w:rFonts w:cs="Times New Roman" w:ascii="Times New Roman" w:hAnsi="Times New Roman"/>
          <w:spacing w:val="2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qualità</w:t>
      </w:r>
      <w:r>
        <w:rPr>
          <w:rFonts w:cs="Times New Roman" w:ascii="Times New Roman" w:hAnsi="Times New Roman"/>
          <w:spacing w:val="2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di</w:t>
      </w:r>
      <w:r>
        <w:rPr>
          <w:rFonts w:cs="Times New Roman" w:ascii="Times New Roman" w:hAnsi="Times New Roman"/>
          <w:spacing w:val="2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55"/>
          <w:sz w:val="20"/>
          <w:szCs w:val="20"/>
        </w:rPr>
        <w:t>……………………………………………………………</w:t>
      </w:r>
      <w:r>
        <w:rPr>
          <w:rFonts w:cs="Times New Roman" w:ascii="Times New Roman" w:hAnsi="Times New Roman"/>
          <w:spacing w:val="54"/>
          <w:w w:val="15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(rappresentante</w:t>
      </w:r>
      <w:r>
        <w:rPr>
          <w:rFonts w:cs="Times New Roman" w:ascii="Times New Roman" w:hAnsi="Times New Roman"/>
          <w:spacing w:val="2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legale,</w:t>
      </w:r>
      <w:r>
        <w:rPr>
          <w:rFonts w:cs="Times New Roman" w:ascii="Times New Roman" w:hAnsi="Times New Roman"/>
          <w:spacing w:val="2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procuratore,</w:t>
      </w:r>
      <w:r>
        <w:rPr>
          <w:rFonts w:cs="Times New Roman" w:ascii="Times New Roman" w:hAnsi="Times New Roman"/>
          <w:spacing w:val="2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etc.)</w:t>
      </w:r>
      <w:r>
        <w:rPr>
          <w:rFonts w:cs="Times New Roman" w:ascii="Times New Roman" w:hAnsi="Times New Roman"/>
          <w:spacing w:val="-5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dell'impresa</w:t>
      </w:r>
      <w:r>
        <w:rPr>
          <w:rFonts w:cs="Times New Roman" w:ascii="Times New Roman" w:hAnsi="Times New Roman"/>
          <w:spacing w:val="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</w:t>
      </w:r>
      <w:r>
        <w:rPr>
          <w:rFonts w:cs="Times New Roman" w:ascii="Times New Roman" w:hAnsi="Times New Roman"/>
          <w:spacing w:val="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con</w:t>
      </w:r>
      <w:r>
        <w:rPr>
          <w:rFonts w:cs="Times New Roman" w:ascii="Times New Roman" w:hAnsi="Times New Roman"/>
          <w:spacing w:val="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sede</w:t>
      </w:r>
      <w:r>
        <w:rPr>
          <w:rFonts w:cs="Times New Roman" w:ascii="Times New Roman" w:hAnsi="Times New Roman"/>
          <w:spacing w:val="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in</w:t>
      </w:r>
      <w:r>
        <w:rPr>
          <w:rFonts w:cs="Times New Roman" w:ascii="Times New Roman" w:hAnsi="Times New Roman"/>
          <w:spacing w:val="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....................................................</w:t>
      </w:r>
    </w:p>
    <w:p>
      <w:pPr>
        <w:pStyle w:val="Normal"/>
        <w:spacing w:lineRule="exact" w:line="225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C.F.</w:t>
      </w:r>
      <w:r>
        <w:rPr>
          <w:rFonts w:cs="Times New Roman" w:ascii="Times New Roman" w:hAnsi="Times New Roman"/>
          <w:spacing w:val="-1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....................................</w:t>
      </w:r>
      <w:r>
        <w:rPr>
          <w:rFonts w:cs="Times New Roman" w:ascii="Times New Roman" w:hAnsi="Times New Roman"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P.ta</w:t>
      </w:r>
      <w:r>
        <w:rPr>
          <w:rFonts w:cs="Times New Roman" w:ascii="Times New Roman" w:hAnsi="Times New Roman"/>
          <w:spacing w:val="-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I.V.A.</w:t>
      </w:r>
      <w:r>
        <w:rPr>
          <w:rFonts w:cs="Times New Roman" w:ascii="Times New Roman" w:hAnsi="Times New Roman"/>
          <w:spacing w:val="3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.........................................</w:t>
      </w:r>
    </w:p>
    <w:p>
      <w:pPr>
        <w:pStyle w:val="Normal"/>
        <w:spacing w:before="37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0"/>
          <w:szCs w:val="20"/>
        </w:rPr>
        <w:t>quale</w:t>
      </w:r>
      <w:r>
        <w:rPr>
          <w:rFonts w:cs="Times New Roman" w:ascii="Times New Roman" w:hAnsi="Times New Roman"/>
          <w:b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mandataria</w:t>
      </w:r>
      <w:r>
        <w:rPr>
          <w:rFonts w:cs="Times New Roman" w:ascii="Times New Roman" w:hAnsi="Times New Roman"/>
          <w:b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della</w:t>
      </w:r>
      <w:r>
        <w:rPr>
          <w:rFonts w:cs="Times New Roman" w:ascii="Times New Roman" w:hAnsi="Times New Roman"/>
          <w:b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costituenda</w:t>
      </w:r>
      <w:r>
        <w:rPr>
          <w:rFonts w:cs="Times New Roman" w:ascii="Times New Roman" w:hAnsi="Times New Roman"/>
          <w:b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RTI/Consorzio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………………………….…………………………..………</w:t>
      </w:r>
    </w:p>
    <w:p>
      <w:pPr>
        <w:pStyle w:val="Normal"/>
        <w:tabs>
          <w:tab w:val="clear" w:pos="709"/>
          <w:tab w:val="left" w:pos="7315" w:leader="dot"/>
        </w:tabs>
        <w:spacing w:before="148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il</w:t>
      </w:r>
      <w:r>
        <w:rPr>
          <w:rFonts w:cs="Times New Roman" w:ascii="Times New Roman" w:hAnsi="Times New Roman"/>
          <w:spacing w:val="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sottoscritto</w:t>
        <w:tab/>
        <w:t>(cognome,</w:t>
      </w:r>
      <w:r>
        <w:rPr>
          <w:rFonts w:cs="Times New Roman" w:ascii="Times New Roman" w:hAnsi="Times New Roman"/>
          <w:spacing w:val="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nome</w:t>
      </w:r>
      <w:r>
        <w:rPr>
          <w:rFonts w:cs="Times New Roman" w:ascii="Times New Roman" w:hAnsi="Times New Roman"/>
          <w:spacing w:val="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</w:t>
      </w:r>
      <w:r>
        <w:rPr>
          <w:rFonts w:cs="Times New Roman" w:ascii="Times New Roman" w:hAnsi="Times New Roman"/>
          <w:spacing w:val="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data</w:t>
      </w:r>
      <w:r>
        <w:rPr>
          <w:rFonts w:cs="Times New Roman" w:ascii="Times New Roman" w:hAnsi="Times New Roman"/>
          <w:spacing w:val="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di</w:t>
      </w:r>
      <w:r>
        <w:rPr>
          <w:rFonts w:cs="Times New Roman" w:ascii="Times New Roman" w:hAnsi="Times New Roman"/>
          <w:spacing w:val="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nascita)</w:t>
      </w:r>
    </w:p>
    <w:p>
      <w:pPr>
        <w:pStyle w:val="Normal"/>
        <w:spacing w:lineRule="auto" w:line="240" w:before="1" w:after="0"/>
        <w:ind w:right="223" w:hanging="0"/>
        <w:rPr>
          <w:rFonts w:ascii="Times New Roman" w:hAnsi="Times New Roman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in</w:t>
      </w:r>
      <w:r>
        <w:rPr>
          <w:rFonts w:cs="Times New Roman" w:ascii="Times New Roman" w:hAnsi="Times New Roman"/>
          <w:spacing w:val="1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qualità</w:t>
      </w:r>
      <w:r>
        <w:rPr>
          <w:rFonts w:cs="Times New Roman" w:ascii="Times New Roman" w:hAnsi="Times New Roman"/>
          <w:spacing w:val="1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di</w:t>
      </w:r>
      <w:r>
        <w:rPr>
          <w:rFonts w:cs="Times New Roman" w:ascii="Times New Roman" w:hAnsi="Times New Roman"/>
          <w:spacing w:val="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45"/>
          <w:sz w:val="20"/>
          <w:szCs w:val="20"/>
        </w:rPr>
        <w:t>…………..……………….………………………</w:t>
      </w:r>
      <w:r>
        <w:rPr>
          <w:rFonts w:cs="Times New Roman" w:ascii="Times New Roman" w:hAnsi="Times New Roman"/>
          <w:spacing w:val="4"/>
          <w:w w:val="14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 xml:space="preserve">(rappresentante </w:t>
      </w:r>
      <w:r>
        <w:rPr>
          <w:rFonts w:cs="Times New Roman" w:ascii="Times New Roman" w:hAnsi="Times New Roman"/>
          <w:spacing w:val="1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 xml:space="preserve">legale, </w:t>
      </w:r>
      <w:r>
        <w:rPr>
          <w:rFonts w:cs="Times New Roman" w:ascii="Times New Roman" w:hAnsi="Times New Roman"/>
          <w:spacing w:val="1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 xml:space="preserve">procuratore, </w:t>
      </w:r>
      <w:r>
        <w:rPr>
          <w:rFonts w:cs="Times New Roman" w:ascii="Times New Roman" w:hAnsi="Times New Roman"/>
          <w:spacing w:val="1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etc.)</w:t>
      </w:r>
      <w:r>
        <w:rPr>
          <w:rFonts w:cs="Times New Roman" w:ascii="Times New Roman" w:hAnsi="Times New Roman"/>
          <w:spacing w:val="-5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dell'impresa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con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sede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in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....................................................</w:t>
      </w:r>
    </w:p>
    <w:p>
      <w:pPr>
        <w:pStyle w:val="Normal"/>
        <w:spacing w:lineRule="exact" w:line="225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C.F.</w:t>
      </w:r>
      <w:r>
        <w:rPr>
          <w:rFonts w:cs="Times New Roman" w:ascii="Times New Roman" w:hAnsi="Times New Roman"/>
          <w:spacing w:val="-10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....................................</w:t>
      </w:r>
      <w:r>
        <w:rPr>
          <w:rFonts w:cs="Times New Roman" w:ascii="Times New Roman" w:hAnsi="Times New Roman"/>
          <w:spacing w:val="-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P.ta</w:t>
      </w:r>
      <w:r>
        <w:rPr>
          <w:rFonts w:cs="Times New Roman" w:ascii="Times New Roman" w:hAnsi="Times New Roman"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I.V.A.</w:t>
      </w:r>
      <w:r>
        <w:rPr>
          <w:rFonts w:cs="Times New Roman" w:ascii="Times New Roman" w:hAnsi="Times New Roman"/>
          <w:spacing w:val="3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.....................................</w:t>
      </w:r>
    </w:p>
    <w:p>
      <w:pPr>
        <w:pStyle w:val="Normal"/>
        <w:spacing w:before="4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0"/>
          <w:szCs w:val="20"/>
        </w:rPr>
        <w:t>quale</w:t>
      </w:r>
      <w:r>
        <w:rPr>
          <w:rFonts w:cs="Times New Roman" w:ascii="Times New Roman" w:hAnsi="Times New Roman"/>
          <w:b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mandante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della</w:t>
      </w:r>
      <w:r>
        <w:rPr>
          <w:rFonts w:cs="Times New Roman" w:ascii="Times New Roman" w:hAnsi="Times New Roman"/>
          <w:b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costituenda</w:t>
      </w:r>
      <w:r>
        <w:rPr>
          <w:rFonts w:cs="Times New Roman" w:ascii="Times New Roman" w:hAnsi="Times New Roman"/>
          <w:b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RTI/Consorzio</w:t>
      </w:r>
      <w:r>
        <w:rPr>
          <w:rFonts w:cs="Times New Roman" w:ascii="Times New Roman" w:hAnsi="Times New Roman"/>
          <w:b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………………………….……………………………………</w:t>
      </w:r>
    </w:p>
    <w:p>
      <w:pPr>
        <w:pStyle w:val="Normal"/>
        <w:tabs>
          <w:tab w:val="clear" w:pos="709"/>
          <w:tab w:val="left" w:pos="7243" w:leader="dot"/>
        </w:tabs>
        <w:spacing w:before="145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il</w:t>
      </w:r>
      <w:r>
        <w:rPr>
          <w:rFonts w:cs="Times New Roman" w:ascii="Times New Roman" w:hAnsi="Times New Roman"/>
          <w:spacing w:val="1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sottoscritto</w:t>
        <w:tab/>
        <w:t>(cognome,</w:t>
      </w:r>
      <w:r>
        <w:rPr>
          <w:rFonts w:cs="Times New Roman" w:ascii="Times New Roman" w:hAnsi="Times New Roman"/>
          <w:spacing w:val="2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nome</w:t>
      </w:r>
      <w:r>
        <w:rPr>
          <w:rFonts w:cs="Times New Roman" w:ascii="Times New Roman" w:hAnsi="Times New Roman"/>
          <w:spacing w:val="20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</w:t>
      </w:r>
      <w:r>
        <w:rPr>
          <w:rFonts w:cs="Times New Roman" w:ascii="Times New Roman" w:hAnsi="Times New Roman"/>
          <w:spacing w:val="20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data</w:t>
      </w:r>
      <w:r>
        <w:rPr>
          <w:rFonts w:cs="Times New Roman" w:ascii="Times New Roman" w:hAnsi="Times New Roman"/>
          <w:spacing w:val="2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di</w:t>
      </w:r>
      <w:r>
        <w:rPr>
          <w:rFonts w:cs="Times New Roman" w:ascii="Times New Roman" w:hAnsi="Times New Roman"/>
          <w:spacing w:val="1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nascita)</w:t>
      </w:r>
    </w:p>
    <w:p>
      <w:pPr>
        <w:pStyle w:val="Normal"/>
        <w:spacing w:lineRule="auto" w:line="240" w:before="1" w:after="0"/>
        <w:rPr>
          <w:rFonts w:ascii="Times New Roman" w:hAnsi="Times New Roman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in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qualità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di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50"/>
          <w:sz w:val="20"/>
          <w:szCs w:val="20"/>
        </w:rPr>
        <w:t xml:space="preserve">………………………….…………………… </w:t>
      </w:r>
      <w:r>
        <w:rPr>
          <w:rFonts w:cs="Times New Roman" w:ascii="Times New Roman" w:hAnsi="Times New Roman"/>
          <w:w w:val="105"/>
          <w:sz w:val="20"/>
          <w:szCs w:val="20"/>
        </w:rPr>
        <w:t>(rappresentante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legale,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procuratore,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mandante,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etc.)</w:t>
      </w:r>
      <w:r>
        <w:rPr>
          <w:rFonts w:cs="Times New Roman" w:ascii="Times New Roman" w:hAnsi="Times New Roman"/>
          <w:spacing w:val="-5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dell'impresa</w:t>
      </w:r>
      <w:r>
        <w:rPr>
          <w:rFonts w:cs="Times New Roman" w:ascii="Times New Roman" w:hAnsi="Times New Roman"/>
          <w:spacing w:val="4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</w:t>
      </w:r>
      <w:r>
        <w:rPr>
          <w:rFonts w:cs="Times New Roman" w:ascii="Times New Roman" w:hAnsi="Times New Roman"/>
          <w:spacing w:val="50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con</w:t>
      </w:r>
      <w:r>
        <w:rPr>
          <w:rFonts w:cs="Times New Roman" w:ascii="Times New Roman" w:hAnsi="Times New Roman"/>
          <w:spacing w:val="4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sede</w:t>
      </w:r>
      <w:r>
        <w:rPr>
          <w:rFonts w:cs="Times New Roman" w:ascii="Times New Roman" w:hAnsi="Times New Roman"/>
          <w:spacing w:val="4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in</w:t>
      </w:r>
      <w:r>
        <w:rPr>
          <w:rFonts w:cs="Times New Roman" w:ascii="Times New Roman" w:hAnsi="Times New Roman"/>
          <w:spacing w:val="4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............................................................</w:t>
      </w:r>
    </w:p>
    <w:p>
      <w:pPr>
        <w:pStyle w:val="Normal"/>
        <w:spacing w:lineRule="exact" w:line="225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C.F.</w:t>
      </w:r>
      <w:r>
        <w:rPr>
          <w:rFonts w:cs="Times New Roman" w:ascii="Times New Roman" w:hAnsi="Times New Roman"/>
          <w:spacing w:val="-10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....................................</w:t>
      </w:r>
      <w:r>
        <w:rPr>
          <w:rFonts w:cs="Times New Roman" w:ascii="Times New Roman" w:hAnsi="Times New Roman"/>
          <w:spacing w:val="-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P.ta</w:t>
      </w:r>
      <w:r>
        <w:rPr>
          <w:rFonts w:cs="Times New Roman" w:ascii="Times New Roman" w:hAnsi="Times New Roman"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I.V.A.</w:t>
      </w:r>
      <w:r>
        <w:rPr>
          <w:rFonts w:cs="Times New Roman" w:ascii="Times New Roman" w:hAnsi="Times New Roman"/>
          <w:spacing w:val="3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.....................................</w:t>
      </w:r>
    </w:p>
    <w:p>
      <w:pPr>
        <w:pStyle w:val="Normal"/>
        <w:spacing w:before="4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0"/>
          <w:szCs w:val="20"/>
        </w:rPr>
        <w:t>quale</w:t>
      </w:r>
      <w:r>
        <w:rPr>
          <w:rFonts w:cs="Times New Roman" w:ascii="Times New Roman" w:hAnsi="Times New Roman"/>
          <w:b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mandante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della</w:t>
      </w:r>
      <w:r>
        <w:rPr>
          <w:rFonts w:cs="Times New Roman" w:ascii="Times New Roman" w:hAnsi="Times New Roman"/>
          <w:b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costituenda</w:t>
      </w:r>
      <w:r>
        <w:rPr>
          <w:rFonts w:cs="Times New Roman" w:ascii="Times New Roman" w:hAnsi="Times New Roman"/>
          <w:b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RTI/Consorzio</w:t>
      </w:r>
      <w:r>
        <w:rPr>
          <w:rFonts w:cs="Times New Roman" w:ascii="Times New Roman" w:hAnsi="Times New Roman"/>
          <w:b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……………………….………………………………………</w:t>
      </w:r>
    </w:p>
    <w:p>
      <w:pPr>
        <w:pStyle w:val="Normal"/>
        <w:spacing w:before="98" w:after="0"/>
        <w:ind w:right="305" w:hanging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98" w:after="0"/>
        <w:ind w:right="305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0"/>
          <w:szCs w:val="20"/>
        </w:rPr>
        <w:t>CHIEDE</w:t>
      </w:r>
      <w:r>
        <w:rPr>
          <w:rFonts w:cs="Times New Roman" w:ascii="Times New Roman" w:hAnsi="Times New Roman"/>
          <w:b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/</w:t>
      </w:r>
      <w:r>
        <w:rPr>
          <w:rFonts w:cs="Times New Roman"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CHIEDONO</w:t>
      </w:r>
    </w:p>
    <w:p>
      <w:pPr>
        <w:pStyle w:val="Normal"/>
        <w:spacing w:before="98" w:after="0"/>
        <w:ind w:right="305" w:hanging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Corpodeltesto"/>
        <w:spacing w:before="67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di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essere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ammesso/i alla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PROCEDURA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DI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GARA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cui all’oggetto.</w:t>
      </w:r>
    </w:p>
    <w:p>
      <w:pPr>
        <w:pStyle w:val="Corpodeltesto"/>
        <w:spacing w:lineRule="auto" w:line="240" w:before="123" w:after="0"/>
        <w:ind w:right="228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A tal fine, ai sensi e per gli effetti degli artt. 46 e 47 D.P.R. 445/00 e consapevole delle sanzioni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penali previste dall’art. 76 del medesimo D.P.R. per le ipotesi di falsità in atti e dichiarazioni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mendaci,</w:t>
      </w:r>
    </w:p>
    <w:p>
      <w:pPr>
        <w:pStyle w:val="Normal"/>
        <w:spacing w:lineRule="exact" w:line="221"/>
        <w:ind w:right="305" w:hanging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exact" w:line="221"/>
        <w:ind w:right="305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0"/>
          <w:szCs w:val="20"/>
        </w:rPr>
        <w:t>DICHIARA</w:t>
      </w:r>
      <w:r>
        <w:rPr>
          <w:rFonts w:cs="Times New Roman" w:ascii="Times New Roman" w:hAnsi="Times New Roman"/>
          <w:b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/</w:t>
      </w:r>
      <w:r>
        <w:rPr>
          <w:rFonts w:cs="Times New Roman" w:ascii="Times New Roman" w:hAnsi="Times New Roman"/>
          <w:b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DICHIARANO</w:t>
      </w:r>
    </w:p>
    <w:p>
      <w:pPr>
        <w:pStyle w:val="Normal"/>
        <w:spacing w:lineRule="exact" w:line="221"/>
        <w:ind w:right="305" w:hanging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66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che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l’impresa/e</w:t>
      </w:r>
      <w:r>
        <w:rPr>
          <w:rFonts w:cs="Times New Roman" w:ascii="Times New Roman" w:hAnsi="Times New Roman"/>
          <w:spacing w:val="50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partecipa/no</w:t>
      </w:r>
      <w:r>
        <w:rPr>
          <w:rFonts w:cs="Times New Roman" w:ascii="Times New Roman" w:hAnsi="Times New Roman"/>
          <w:spacing w:val="50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alla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presente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procedura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come: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87" w:leader="none"/>
        </w:tabs>
        <w:spacing w:before="58" w:after="0"/>
        <w:rPr>
          <w:rFonts w:ascii="Times New Roman" w:hAnsi="Times New Roman"/>
        </w:rPr>
      </w:pPr>
      <w:r>
        <w:pict>
          <v:shape id="shape_0" coordsize="312,901" path="m18,521l0,521l0,882l0,900l18,900l18,882l18,521xm18,505l0,505l0,521l18,521l18,505xm18,0l0,0l0,18l0,379l0,395l18,395l18,379l18,18l18,0xm311,521l295,521l295,882l18,882l18,900l295,900l311,900l311,882l311,521xm311,505l295,505l18,505l18,521l295,521l311,521l311,505xm311,0l295,0l18,0l18,18l295,18l295,379l18,379l18,395l295,395l311,395l311,379l311,18l311,0xe" fillcolor="black" stroked="f" o:allowincell="f" style="position:absolute;margin-left:63.7pt;margin-top:3.15pt;width:8.75pt;height:25.45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</w:r>
      <w:r>
        <w:rPr>
          <w:rFonts w:cs="Times New Roman" w:ascii="Times New Roman" w:hAnsi="Times New Roman"/>
          <w:i/>
          <w:sz w:val="20"/>
          <w:szCs w:val="20"/>
        </w:rPr>
        <w:t>impresa</w:t>
      </w:r>
      <w:r>
        <w:rPr>
          <w:rFonts w:cs="Times New Roman" w:ascii="Times New Roman" w:hAnsi="Times New Roman"/>
          <w:i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singola</w:t>
      </w:r>
      <w:r>
        <w:rPr>
          <w:rFonts w:cs="Times New Roman" w:ascii="Times New Roman" w:hAnsi="Times New Roman"/>
          <w:i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di</w:t>
      </w:r>
      <w:r>
        <w:rPr>
          <w:rFonts w:cs="Times New Roman" w:ascii="Times New Roman" w:hAnsi="Times New Roman"/>
          <w:i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cui</w:t>
      </w:r>
      <w:r>
        <w:rPr>
          <w:rFonts w:cs="Times New Roman" w:ascii="Times New Roman" w:hAnsi="Times New Roman"/>
          <w:i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alla</w:t>
      </w:r>
      <w:r>
        <w:rPr>
          <w:rFonts w:cs="Times New Roman" w:ascii="Times New Roman" w:hAnsi="Times New Roman"/>
          <w:i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lett.</w:t>
      </w:r>
      <w:r>
        <w:rPr>
          <w:rFonts w:cs="Times New Roman" w:ascii="Times New Roman" w:hAnsi="Times New Roman"/>
          <w:i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a) dell’art.</w:t>
      </w:r>
      <w:r>
        <w:rPr>
          <w:rFonts w:cs="Times New Roman" w:ascii="Times New Roman" w:hAnsi="Times New Roman"/>
          <w:i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45</w:t>
      </w:r>
      <w:r>
        <w:rPr>
          <w:rFonts w:cs="Times New Roman" w:ascii="Times New Roman" w:hAnsi="Times New Roman"/>
          <w:i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comma</w:t>
      </w:r>
      <w:r>
        <w:rPr>
          <w:rFonts w:cs="Times New Roman" w:ascii="Times New Roman" w:hAnsi="Times New Roman"/>
          <w:i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2</w:t>
      </w:r>
      <w:r>
        <w:rPr>
          <w:rFonts w:cs="Times New Roman" w:ascii="Times New Roman" w:hAnsi="Times New Roman"/>
          <w:i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del</w:t>
      </w:r>
      <w:r>
        <w:rPr>
          <w:rFonts w:cs="Times New Roman" w:ascii="Times New Roman" w:hAnsi="Times New Roman"/>
          <w:i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D.Lgs.</w:t>
      </w:r>
      <w:r>
        <w:rPr>
          <w:rFonts w:cs="Times New Roman" w:ascii="Times New Roman" w:hAnsi="Times New Roman"/>
          <w:i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50/2016 e</w:t>
      </w:r>
      <w:r>
        <w:rPr>
          <w:rFonts w:cs="Times New Roman" w:ascii="Times New Roman" w:hAnsi="Times New Roman"/>
          <w:i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smi;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513" w:leader="none"/>
        </w:tabs>
        <w:spacing w:before="61" w:after="0"/>
        <w:ind w:left="870" w:right="393" w:hanging="510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0"/>
          <w:szCs w:val="20"/>
        </w:rPr>
        <w:t>raggruppamento</w:t>
      </w:r>
      <w:r>
        <w:rPr>
          <w:rFonts w:cs="Times New Roman" w:ascii="Times New Roman" w:hAnsi="Times New Roman"/>
          <w:i/>
          <w:spacing w:val="24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temporaneo</w:t>
      </w:r>
      <w:r>
        <w:rPr>
          <w:rFonts w:cs="Times New Roman" w:ascii="Times New Roman" w:hAnsi="Times New Roman"/>
          <w:i/>
          <w:spacing w:val="25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di</w:t>
      </w:r>
      <w:r>
        <w:rPr>
          <w:rFonts w:cs="Times New Roman" w:ascii="Times New Roman" w:hAnsi="Times New Roman"/>
          <w:i/>
          <w:spacing w:val="24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imprese</w:t>
      </w:r>
      <w:r>
        <w:rPr>
          <w:rFonts w:cs="Times New Roman" w:ascii="Times New Roman" w:hAnsi="Times New Roman"/>
          <w:i/>
          <w:spacing w:val="25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o</w:t>
      </w:r>
      <w:r>
        <w:rPr>
          <w:rFonts w:cs="Times New Roman" w:ascii="Times New Roman" w:hAnsi="Times New Roman"/>
          <w:i/>
          <w:spacing w:val="25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consorzio</w:t>
      </w:r>
      <w:r>
        <w:rPr>
          <w:rFonts w:cs="Times New Roman" w:ascii="Times New Roman" w:hAnsi="Times New Roman"/>
          <w:i/>
          <w:spacing w:val="27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di</w:t>
      </w:r>
      <w:r>
        <w:rPr>
          <w:rFonts w:cs="Times New Roman" w:ascii="Times New Roman" w:hAnsi="Times New Roman"/>
          <w:i/>
          <w:spacing w:val="24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cui</w:t>
      </w:r>
      <w:r>
        <w:rPr>
          <w:rFonts w:cs="Times New Roman" w:ascii="Times New Roman" w:hAnsi="Times New Roman"/>
          <w:i/>
          <w:spacing w:val="24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alle</w:t>
      </w:r>
      <w:r>
        <w:rPr>
          <w:rFonts w:cs="Times New Roman" w:ascii="Times New Roman" w:hAnsi="Times New Roman"/>
          <w:i/>
          <w:spacing w:val="27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lett.</w:t>
      </w:r>
      <w:r>
        <w:rPr>
          <w:rFonts w:cs="Times New Roman" w:ascii="Times New Roman" w:hAnsi="Times New Roman"/>
          <w:i/>
          <w:spacing w:val="28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d)</w:t>
      </w:r>
      <w:r>
        <w:rPr>
          <w:rFonts w:cs="Times New Roman" w:ascii="Times New Roman" w:hAnsi="Times New Roman"/>
          <w:i/>
          <w:spacing w:val="26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dell’art.</w:t>
      </w:r>
      <w:r>
        <w:rPr>
          <w:rFonts w:cs="Times New Roman" w:ascii="Times New Roman" w:hAnsi="Times New Roman"/>
          <w:i/>
          <w:spacing w:val="27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45</w:t>
      </w:r>
      <w:r>
        <w:rPr>
          <w:rFonts w:cs="Times New Roman" w:ascii="Times New Roman" w:hAnsi="Times New Roman"/>
          <w:i/>
          <w:spacing w:val="25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comma</w:t>
      </w:r>
      <w:r>
        <w:rPr>
          <w:rFonts w:cs="Times New Roman" w:ascii="Times New Roman" w:hAnsi="Times New Roman"/>
          <w:i/>
          <w:spacing w:val="25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2</w:t>
      </w:r>
      <w:r>
        <w:rPr>
          <w:rFonts w:cs="Times New Roman" w:ascii="Times New Roman" w:hAnsi="Times New Roman"/>
          <w:i/>
          <w:spacing w:val="27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del</w:t>
      </w:r>
      <w:r>
        <w:rPr>
          <w:rFonts w:cs="Times New Roman" w:ascii="Times New Roman" w:hAnsi="Times New Roman"/>
          <w:i/>
          <w:spacing w:val="-53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D.Lgs.</w:t>
      </w:r>
      <w:r>
        <w:rPr>
          <w:rFonts w:cs="Times New Roman" w:ascii="Times New Roman" w:hAnsi="Times New Roman"/>
          <w:i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50/2016</w:t>
      </w:r>
      <w:r>
        <w:rPr>
          <w:rFonts w:cs="Times New Roman" w:ascii="Times New Roman" w:hAnsi="Times New Roman"/>
          <w:i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e</w:t>
      </w:r>
      <w:r>
        <w:rPr>
          <w:rFonts w:cs="Times New Roman" w:ascii="Times New Roman" w:hAnsi="Times New Roman"/>
          <w:i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smi;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97" w:leader="none"/>
        </w:tabs>
        <w:spacing w:before="58" w:after="0"/>
        <w:rPr>
          <w:rFonts w:ascii="Times New Roman" w:hAnsi="Times New Roman"/>
        </w:rPr>
      </w:pPr>
      <w:r>
        <w:pict>
          <v:shape id="shape_0" coordsize="312,1413" path="m18,1015l0,1015l0,1032l0,1394l0,1412l18,1412l18,1394l18,1032l18,1015xm18,508l0,508l0,524l0,888l0,905l18,905l18,888l18,524l18,508xm18,381l0,381l0,397l18,397l18,381xm18,0l0,0l0,18l0,381l18,381l18,18l18,0xm311,1015l295,1015l18,1015l18,1032l295,1032l295,1394l18,1394l18,1412l295,1412l311,1412l311,1394l311,1032l311,1015xm311,508l295,508l18,508l18,524l295,524l295,888l18,888l18,905l295,905l311,905l311,888l311,524l311,508xm311,381l295,381l18,381l18,397l295,397l311,397l311,381xm311,0l295,0l18,0l18,18l295,18l295,381l311,381l311,18l311,0xe" fillcolor="black" stroked="f" o:allowincell="f" style="position:absolute;margin-left:63.7pt;margin-top:3.15pt;width:8.75pt;height:39.95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</w:r>
      <w:r>
        <w:rPr>
          <w:rFonts w:cs="Times New Roman" w:ascii="Times New Roman" w:hAnsi="Times New Roman"/>
          <w:i/>
          <w:sz w:val="20"/>
          <w:szCs w:val="20"/>
        </w:rPr>
        <w:t>consorzio</w:t>
      </w:r>
      <w:r>
        <w:rPr>
          <w:rFonts w:cs="Times New Roman" w:ascii="Times New Roman" w:hAnsi="Times New Roman"/>
          <w:i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stabile</w:t>
      </w:r>
      <w:r>
        <w:rPr>
          <w:rFonts w:cs="Times New Roman" w:ascii="Times New Roman" w:hAnsi="Times New Roman"/>
          <w:i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di</w:t>
      </w:r>
      <w:r>
        <w:rPr>
          <w:rFonts w:cs="Times New Roman" w:ascii="Times New Roman" w:hAnsi="Times New Roman"/>
          <w:i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cui</w:t>
      </w:r>
      <w:r>
        <w:rPr>
          <w:rFonts w:cs="Times New Roman" w:ascii="Times New Roman" w:hAnsi="Times New Roman"/>
          <w:i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all’art.</w:t>
      </w:r>
      <w:r>
        <w:rPr>
          <w:rFonts w:cs="Times New Roman" w:ascii="Times New Roman" w:hAnsi="Times New Roman"/>
          <w:i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45</w:t>
      </w:r>
      <w:r>
        <w:rPr>
          <w:rFonts w:cs="Times New Roman" w:ascii="Times New Roman" w:hAnsi="Times New Roman"/>
          <w:i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comma</w:t>
      </w:r>
      <w:r>
        <w:rPr>
          <w:rFonts w:cs="Times New Roman" w:ascii="Times New Roman" w:hAnsi="Times New Roman"/>
          <w:i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2</w:t>
      </w:r>
      <w:r>
        <w:rPr>
          <w:rFonts w:cs="Times New Roman" w:ascii="Times New Roman" w:hAnsi="Times New Roman"/>
          <w:i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lett.</w:t>
      </w:r>
      <w:r>
        <w:rPr>
          <w:rFonts w:cs="Times New Roman" w:ascii="Times New Roman" w:hAnsi="Times New Roman"/>
          <w:i/>
          <w:spacing w:val="54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del</w:t>
      </w:r>
      <w:r>
        <w:rPr>
          <w:rFonts w:cs="Times New Roman" w:ascii="Times New Roman" w:hAnsi="Times New Roman"/>
          <w:i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c)</w:t>
      </w:r>
      <w:r>
        <w:rPr>
          <w:rFonts w:cs="Times New Roman" w:ascii="Times New Roman" w:hAnsi="Times New Roman"/>
          <w:i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D.Lgs.</w:t>
      </w:r>
      <w:r>
        <w:rPr>
          <w:rFonts w:cs="Times New Roman" w:ascii="Times New Roman" w:hAnsi="Times New Roman"/>
          <w:i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50/2016</w:t>
      </w:r>
      <w:r>
        <w:rPr>
          <w:rFonts w:cs="Times New Roman" w:ascii="Times New Roman" w:hAnsi="Times New Roman"/>
          <w:i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e</w:t>
      </w:r>
      <w:r>
        <w:rPr>
          <w:rFonts w:cs="Times New Roman" w:ascii="Times New Roman" w:hAnsi="Times New Roman"/>
          <w:i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smi;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85" w:leader="none"/>
        </w:tabs>
        <w:spacing w:before="60" w:after="0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0"/>
          <w:szCs w:val="20"/>
        </w:rPr>
        <w:t>consorzio</w:t>
      </w:r>
      <w:r>
        <w:rPr>
          <w:rFonts w:cs="Times New Roman" w:ascii="Times New Roman" w:hAnsi="Times New Roman"/>
          <w:i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di</w:t>
      </w:r>
      <w:r>
        <w:rPr>
          <w:rFonts w:cs="Times New Roman" w:ascii="Times New Roman" w:hAnsi="Times New Roman"/>
          <w:i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cui</w:t>
      </w:r>
      <w:r>
        <w:rPr>
          <w:rFonts w:cs="Times New Roman" w:ascii="Times New Roman" w:hAnsi="Times New Roman"/>
          <w:i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all’art.</w:t>
      </w:r>
      <w:r>
        <w:rPr>
          <w:rFonts w:cs="Times New Roman" w:ascii="Times New Roman" w:hAnsi="Times New Roman"/>
          <w:i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45</w:t>
      </w:r>
      <w:r>
        <w:rPr>
          <w:rFonts w:cs="Times New Roman" w:ascii="Times New Roman" w:hAnsi="Times New Roman"/>
          <w:i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comma 2</w:t>
      </w:r>
      <w:r>
        <w:rPr>
          <w:rFonts w:cs="Times New Roman" w:ascii="Times New Roman" w:hAnsi="Times New Roman"/>
          <w:i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lett.</w:t>
      </w:r>
      <w:r>
        <w:rPr>
          <w:rFonts w:cs="Times New Roman" w:ascii="Times New Roman" w:hAnsi="Times New Roman"/>
          <w:i/>
          <w:spacing w:val="54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del</w:t>
      </w:r>
      <w:r>
        <w:rPr>
          <w:rFonts w:cs="Times New Roman" w:ascii="Times New Roman" w:hAnsi="Times New Roman"/>
          <w:i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b)</w:t>
      </w:r>
      <w:r>
        <w:rPr>
          <w:rFonts w:cs="Times New Roman" w:ascii="Times New Roman" w:hAnsi="Times New Roman"/>
          <w:i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D.Lgs.</w:t>
      </w:r>
      <w:r>
        <w:rPr>
          <w:rFonts w:cs="Times New Roman" w:ascii="Times New Roman" w:hAnsi="Times New Roman"/>
          <w:i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50/2016 e</w:t>
      </w:r>
      <w:r>
        <w:rPr>
          <w:rFonts w:cs="Times New Roman" w:ascii="Times New Roman" w:hAnsi="Times New Roman"/>
          <w:i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smi;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75" w:leader="none"/>
          <w:tab w:val="left" w:pos="9207" w:leader="dot"/>
        </w:tabs>
        <w:spacing w:before="61" w:after="0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0"/>
          <w:szCs w:val="20"/>
        </w:rPr>
        <w:t>altro</w:t>
      </w:r>
      <w:r>
        <w:rPr>
          <w:rFonts w:cs="Times New Roman" w:ascii="Times New Roman" w:hAnsi="Times New Roman"/>
          <w:i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–</w:t>
      </w:r>
      <w:r>
        <w:rPr>
          <w:rFonts w:cs="Times New Roman" w:ascii="Times New Roman" w:hAnsi="Times New Roman"/>
          <w:i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specificare</w:t>
        <w:tab/>
        <w:t>;</w:t>
      </w:r>
    </w:p>
    <w:p>
      <w:pPr>
        <w:pStyle w:val="Corpodeltesto"/>
        <w:spacing w:before="5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0"/>
          <w:szCs w:val="20"/>
        </w:rPr>
        <w:t>DICHIARA</w:t>
      </w:r>
      <w:r>
        <w:rPr>
          <w:rFonts w:cs="Times New Roman" w:ascii="Times New Roman" w:hAnsi="Times New Roman"/>
          <w:b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/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DICHIARANO,</w:t>
      </w:r>
      <w:r>
        <w:rPr>
          <w:rFonts w:cs="Times New Roman"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ALTRESI’</w:t>
      </w:r>
    </w:p>
    <w:p>
      <w:pPr>
        <w:pStyle w:val="Corpodeltesto"/>
        <w:widowControl w:val="false"/>
        <w:suppressAutoHyphens w:val="true"/>
        <w:bidi w:val="0"/>
        <w:spacing w:before="120" w:after="120"/>
        <w:ind w:left="0" w:right="22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1) di non incorrere nelle cause di esclusione di cui all’art. 80, comma 5 lett. f-bis) e f-ter) del Codice;</w:t>
      </w:r>
    </w:p>
    <w:p>
      <w:pPr>
        <w:pStyle w:val="Corpodeltesto"/>
        <w:widowControl w:val="false"/>
        <w:suppressAutoHyphens w:val="true"/>
        <w:bidi w:val="0"/>
        <w:spacing w:before="120" w:after="120"/>
        <w:ind w:left="0" w:right="22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>
        <w:rPr>
          <w:rFonts w:cs="Times New Roman" w:ascii="Times New Roman" w:hAnsi="Times New Roman"/>
          <w:sz w:val="20"/>
          <w:szCs w:val="20"/>
        </w:rPr>
        <w:t>i seguenti dati identificativi (nome, cognome, data e luogo di nascita, codice fiscale, comune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di residenza etc.) dei soggetti di cui all’art. 80, comma 3 del Codice, ovvero indica la banca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dati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ufficiale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il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pubblico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registro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cui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medesimi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possono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essere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ricavati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in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modo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aggiornato</w:t>
      </w:r>
      <w:r>
        <w:rPr>
          <w:rFonts w:cs="Times New Roman" w:ascii="Times New Roman" w:hAnsi="Times New Roman"/>
          <w:spacing w:val="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alla</w:t>
      </w:r>
      <w:r>
        <w:rPr>
          <w:rFonts w:cs="Times New Roman" w:ascii="Times New Roman" w:hAnsi="Times New Roman"/>
          <w:spacing w:val="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data</w:t>
      </w:r>
      <w:r>
        <w:rPr>
          <w:rFonts w:cs="Times New Roman" w:ascii="Times New Roman" w:hAnsi="Times New Roman"/>
          <w:spacing w:val="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di</w:t>
      </w:r>
      <w:r>
        <w:rPr>
          <w:rFonts w:cs="Times New Roman" w:ascii="Times New Roman" w:hAnsi="Times New Roman"/>
          <w:spacing w:val="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presentazione</w:t>
      </w:r>
      <w:r>
        <w:rPr>
          <w:rFonts w:cs="Times New Roman" w:ascii="Times New Roman" w:hAnsi="Times New Roman"/>
          <w:spacing w:val="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dell’offerta: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8912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85"/>
        <w:gridCol w:w="1800"/>
        <w:gridCol w:w="2161"/>
        <w:gridCol w:w="2965"/>
      </w:tblGrid>
      <w:tr>
        <w:trPr>
          <w:trHeight w:val="810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Nome</w:t>
            </w:r>
            <w:r>
              <w:rPr>
                <w:rFonts w:cs="Times New Roman"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e</w:t>
            </w:r>
            <w:r>
              <w:rPr>
                <w:rFonts w:cs="Times New Roman" w:ascii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Cognome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Luogo</w:t>
            </w:r>
            <w:r>
              <w:rPr>
                <w:rFonts w:cs="Times New Roman" w:ascii="Times New Roman" w:hAnsi="Times New Roman"/>
                <w:b/>
                <w:spacing w:val="34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e</w:t>
            </w:r>
            <w:r>
              <w:rPr>
                <w:rFonts w:cs="Times New Roman" w:ascii="Times New Roman" w:hAnsi="Times New Roman"/>
                <w:b/>
                <w:spacing w:val="3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data</w:t>
            </w:r>
            <w:r>
              <w:rPr>
                <w:rFonts w:cs="Times New Roman" w:ascii="Times New Roman" w:hAnsi="Times New Roman"/>
                <w:b/>
                <w:spacing w:val="3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di</w:t>
            </w:r>
            <w:r>
              <w:rPr>
                <w:rFonts w:cs="Times New Roman" w:ascii="Times New Roman" w:hAnsi="Times New Roman"/>
                <w:b/>
                <w:spacing w:val="-5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nascita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Comune</w:t>
            </w:r>
            <w:r>
              <w:rPr>
                <w:rFonts w:cs="Times New Roman" w:ascii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di</w:t>
            </w:r>
            <w:r>
              <w:rPr>
                <w:rFonts w:cs="Times New Roman"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residenza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1423" w:leader="none"/>
              </w:tabs>
              <w:ind w:right="9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Qualifica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1423" w:leader="none"/>
              </w:tabs>
              <w:ind w:right="9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(Direttore tecnico, </w:t>
            </w:r>
            <w:r>
              <w:rPr>
                <w:rFonts w:cs="Times New Roman" w:ascii="Times New Roman" w:hAnsi="Times New Roman"/>
                <w:b/>
                <w:spacing w:val="-1"/>
                <w:sz w:val="20"/>
                <w:szCs w:val="20"/>
              </w:rPr>
              <w:t>Presidente</w:t>
            </w:r>
            <w:r>
              <w:rPr>
                <w:rFonts w:cs="Times New Roman" w:ascii="Times New Roman" w:hAnsi="Times New Roman"/>
                <w:b/>
                <w:spacing w:val="-5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CDA,</w:t>
            </w:r>
            <w:r>
              <w:rPr>
                <w:rFonts w:cs="Times New Roman"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ecc..)</w:t>
            </w:r>
          </w:p>
        </w:tc>
      </w:tr>
      <w:tr>
        <w:trPr>
          <w:trHeight w:val="350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Corpodeltesto"/>
        <w:widowControl w:val="false"/>
        <w:suppressAutoHyphens w:val="true"/>
        <w:bidi w:val="0"/>
        <w:spacing w:before="120" w:after="120"/>
        <w:ind w:left="0" w:right="22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remunerativa l’offerta economica presentata giacché per la sua formulazione ha preso atto e tenuto conto:</w:t>
      </w:r>
    </w:p>
    <w:p>
      <w:pPr>
        <w:pStyle w:val="Corpodeltesto"/>
        <w:spacing w:before="120" w:after="120"/>
        <w:ind w:left="340" w:right="22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delle condizioni contrattuali e degli oneri compresi quelli eventuali relativi in materia di sicurezza, di assicurazione, di condizioni di lavoro e di previdenza e assistenza in vigore nel luogo dove devono essere svolti i servizi in concessione;</w:t>
      </w:r>
    </w:p>
    <w:p>
      <w:pPr>
        <w:pStyle w:val="Corpodeltesto"/>
        <w:spacing w:before="120" w:after="120"/>
        <w:ind w:left="340" w:right="22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di tutte le circostanze generali, particolari e locali, nessuna esclusa ed eccettuata, che possono avere influito o influire sia sulla prestazione dei servizi, sia sulla determinazione della propria offerta;</w:t>
      </w:r>
    </w:p>
    <w:p>
      <w:pPr>
        <w:pStyle w:val="Corpodeltesto"/>
        <w:widowControl w:val="false"/>
        <w:suppressAutoHyphens w:val="true"/>
        <w:bidi w:val="0"/>
        <w:spacing w:before="120" w:after="120"/>
        <w:ind w:left="0" w:right="22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di accettare, senza condizione o riserva alcuna, tutte le norme e disposizioni contenute nella documentazione gara;</w:t>
      </w:r>
    </w:p>
    <w:p>
      <w:pPr>
        <w:pStyle w:val="Corpodeltesto"/>
        <w:widowControl w:val="false"/>
        <w:suppressAutoHyphens w:val="true"/>
        <w:bidi w:val="0"/>
        <w:spacing w:before="120" w:after="120"/>
        <w:ind w:left="0" w:right="227" w:hanging="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hd w:fill="auto" w:val="clear"/>
        </w:rPr>
        <w:t>5) di accettare il patto di integrità approvato con delibera di G.C. 82 del 28/09/2022 - allegato alla documentazione di gara - art. 1, comma 17, della l. 190/2012 ;</w:t>
      </w:r>
    </w:p>
    <w:p>
      <w:pPr>
        <w:pStyle w:val="Corpodeltesto"/>
        <w:widowControl w:val="false"/>
        <w:suppressAutoHyphens w:val="true"/>
        <w:bidi w:val="0"/>
        <w:spacing w:before="120" w:after="120"/>
        <w:ind w:left="0" w:right="227" w:hanging="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hd w:fill="auto" w:val="clear"/>
        </w:rPr>
        <w:t>6) di essere edotto degli obblighi derivanti dal Codice di comportamento adottato dalla amministrazione procedente con delibera G.C. di n. 118  del 29/11/2021- allegato alla documentazione di gara - e si impegna, in caso di aggiudicazione, ad osservare e a far osservare ai propri dipendenti e collaboratori, per quanto applicabile, il suddetto codice, pena la risoluzione del contratto;</w:t>
      </w:r>
    </w:p>
    <w:p>
      <w:pPr>
        <w:pStyle w:val="ListParagraph"/>
        <w:tabs>
          <w:tab w:val="clear" w:pos="709"/>
          <w:tab w:val="left" w:pos="1221" w:leader="none"/>
        </w:tabs>
        <w:spacing w:lineRule="auto" w:line="240" w:before="61" w:after="0"/>
        <w:ind w:left="0" w:right="389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0"/>
          <w:szCs w:val="20"/>
        </w:rPr>
        <w:t>7) Per gli operatori economici non residenti e privi di stabile organizzazione in Italia</w:t>
      </w:r>
      <w:r>
        <w:rPr>
          <w:rFonts w:cs="Times New Roman" w:ascii="Times New Roman" w:hAnsi="Times New Roman"/>
          <w:sz w:val="20"/>
          <w:szCs w:val="20"/>
        </w:rPr>
        <w:t>: di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impegnarsi ad uniformarsi, in caso di aggiudicazione, alla disciplina di cui agli articoli 17,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comma 2, e 53, comma 3 del d.p.r. 633/1972 e a comunicare alla stazione appaltante la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nomina</w:t>
      </w:r>
      <w:r>
        <w:rPr>
          <w:rFonts w:cs="Times New Roman" w:ascii="Times New Roman" w:hAnsi="Times New Roman"/>
          <w:spacing w:val="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del</w:t>
      </w:r>
      <w:r>
        <w:rPr>
          <w:rFonts w:cs="Times New Roman" w:ascii="Times New Roman" w:hAnsi="Times New Roman"/>
          <w:spacing w:val="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proprio rappresentante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fiscale,</w:t>
      </w:r>
      <w:r>
        <w:rPr>
          <w:rFonts w:cs="Times New Roman" w:ascii="Times New Roman" w:hAnsi="Times New Roman"/>
          <w:spacing w:val="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nelle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forme di</w:t>
      </w:r>
      <w:r>
        <w:rPr>
          <w:rFonts w:cs="Times New Roman" w:ascii="Times New Roman" w:hAnsi="Times New Roman"/>
          <w:spacing w:val="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legge;</w:t>
      </w:r>
    </w:p>
    <w:p>
      <w:pPr>
        <w:pStyle w:val="Corpodeltesto"/>
        <w:spacing w:lineRule="auto" w:line="240" w:before="58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8) di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aver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preso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visione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dei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luoghi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in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cui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deve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essere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eseguita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la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prestazione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mediante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sopralluogo</w:t>
      </w:r>
    </w:p>
    <w:p>
      <w:pPr>
        <w:pStyle w:val="ListParagraph"/>
        <w:tabs>
          <w:tab w:val="clear" w:pos="709"/>
          <w:tab w:val="left" w:pos="1281" w:leader="none"/>
          <w:tab w:val="left" w:pos="9000" w:leader="dot"/>
        </w:tabs>
        <w:spacing w:before="59" w:after="0"/>
        <w:ind w:left="0" w:hanging="0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9) i</w:t>
      </w:r>
      <w:r>
        <w:rPr>
          <w:rFonts w:cs="Times New Roman" w:ascii="Times New Roman" w:hAnsi="Times New Roman"/>
          <w:spacing w:val="110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seguenti</w:t>
      </w:r>
      <w:r>
        <w:rPr>
          <w:rFonts w:cs="Times New Roman" w:ascii="Times New Roman" w:hAnsi="Times New Roman"/>
          <w:spacing w:val="110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dati:</w:t>
      </w:r>
      <w:r>
        <w:rPr>
          <w:rFonts w:cs="Times New Roman" w:ascii="Times New Roman" w:hAnsi="Times New Roman"/>
          <w:spacing w:val="11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domicilio</w:t>
      </w:r>
      <w:r>
        <w:rPr>
          <w:rFonts w:cs="Times New Roman" w:ascii="Times New Roman" w:hAnsi="Times New Roman"/>
          <w:spacing w:val="11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fiscale</w:t>
        <w:tab/>
        <w:t>;</w:t>
      </w:r>
    </w:p>
    <w:p>
      <w:pPr>
        <w:pStyle w:val="Corpodeltesto"/>
        <w:numPr>
          <w:ilvl w:val="0"/>
          <w:numId w:val="2"/>
        </w:numPr>
        <w:spacing w:before="3" w:after="0"/>
        <w:rPr>
          <w:rFonts w:ascii="Times New Roman" w:hAnsi="Times New Roman"/>
        </w:rPr>
      </w:pPr>
      <w:r>
        <w:rPr>
          <w:rFonts w:cs="Times New Roman" w:ascii="Times New Roman" w:hAnsi="Times New Roman"/>
          <w:w w:val="115"/>
          <w:sz w:val="20"/>
          <w:szCs w:val="20"/>
        </w:rPr>
        <w:t xml:space="preserve">codice  </w:t>
      </w:r>
      <w:r>
        <w:rPr>
          <w:rFonts w:cs="Times New Roman" w:ascii="Times New Roman" w:hAnsi="Times New Roman"/>
          <w:spacing w:val="52"/>
          <w:w w:val="11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15"/>
          <w:sz w:val="20"/>
          <w:szCs w:val="20"/>
        </w:rPr>
        <w:t xml:space="preserve">fiscale  </w:t>
      </w:r>
      <w:r>
        <w:rPr>
          <w:rFonts w:cs="Times New Roman" w:ascii="Times New Roman" w:hAnsi="Times New Roman"/>
          <w:spacing w:val="58"/>
          <w:w w:val="11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50"/>
          <w:sz w:val="20"/>
          <w:szCs w:val="20"/>
        </w:rPr>
        <w:t xml:space="preserve">…………………………..………………………………………….…, </w:t>
      </w:r>
      <w:r>
        <w:rPr>
          <w:rFonts w:cs="Times New Roman" w:ascii="Times New Roman" w:hAnsi="Times New Roman"/>
          <w:spacing w:val="86"/>
          <w:w w:val="150"/>
          <w:sz w:val="20"/>
          <w:szCs w:val="20"/>
        </w:rPr>
        <w:t xml:space="preserve"> </w:t>
      </w:r>
    </w:p>
    <w:p>
      <w:pPr>
        <w:pStyle w:val="Corpodeltesto"/>
        <w:numPr>
          <w:ilvl w:val="0"/>
          <w:numId w:val="2"/>
        </w:numPr>
        <w:spacing w:before="3" w:after="0"/>
        <w:rPr>
          <w:rFonts w:ascii="Times New Roman" w:hAnsi="Times New Roman"/>
        </w:rPr>
      </w:pPr>
      <w:r>
        <w:rPr>
          <w:rFonts w:cs="Times New Roman" w:ascii="Times New Roman" w:hAnsi="Times New Roman"/>
          <w:w w:val="115"/>
          <w:sz w:val="20"/>
          <w:szCs w:val="20"/>
        </w:rPr>
        <w:t xml:space="preserve">Partita  </w:t>
      </w:r>
      <w:r>
        <w:rPr>
          <w:rFonts w:cs="Times New Roman" w:ascii="Times New Roman" w:hAnsi="Times New Roman"/>
          <w:spacing w:val="57"/>
          <w:w w:val="11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15"/>
          <w:sz w:val="20"/>
          <w:szCs w:val="20"/>
        </w:rPr>
        <w:t>IVA</w:t>
      </w:r>
    </w:p>
    <w:p>
      <w:pPr>
        <w:pStyle w:val="Corpodeltesto"/>
        <w:tabs>
          <w:tab w:val="clear" w:pos="709"/>
          <w:tab w:val="left" w:pos="2559" w:leader="none"/>
          <w:tab w:val="left" w:pos="3394" w:leader="none"/>
          <w:tab w:val="left" w:pos="4123" w:leader="none"/>
          <w:tab w:val="left" w:pos="4543" w:leader="none"/>
          <w:tab w:val="left" w:pos="5151" w:leader="none"/>
          <w:tab w:val="left" w:pos="5295" w:leader="none"/>
          <w:tab w:val="left" w:pos="5842" w:leader="none"/>
          <w:tab w:val="left" w:pos="6891" w:leader="none"/>
          <w:tab w:val="left" w:pos="8043" w:leader="none"/>
          <w:tab w:val="left" w:pos="8465" w:leader="none"/>
          <w:tab w:val="left" w:pos="9255" w:leader="none"/>
        </w:tabs>
        <w:spacing w:lineRule="auto" w:line="240" w:before="5" w:after="0"/>
        <w:ind w:right="389" w:hanging="0"/>
        <w:rPr>
          <w:rFonts w:ascii="Times New Roman" w:hAnsi="Times New Roman"/>
        </w:rPr>
      </w:pPr>
      <w:r>
        <w:rPr>
          <w:rFonts w:cs="Times New Roman" w:ascii="Times New Roman" w:hAnsi="Times New Roman"/>
          <w:w w:val="145"/>
          <w:sz w:val="20"/>
          <w:szCs w:val="20"/>
        </w:rPr>
        <w:t>……………………………</w:t>
      </w:r>
      <w:r>
        <w:rPr>
          <w:rFonts w:cs="Times New Roman" w:ascii="Times New Roman" w:hAnsi="Times New Roman"/>
          <w:w w:val="145"/>
          <w:sz w:val="20"/>
          <w:szCs w:val="20"/>
        </w:rPr>
        <w:t>..…………….;</w:t>
        <w:tab/>
        <w:tab/>
        <w:tab/>
      </w:r>
    </w:p>
    <w:p>
      <w:pPr>
        <w:pStyle w:val="Corpodeltesto"/>
        <w:tabs>
          <w:tab w:val="clear" w:pos="709"/>
          <w:tab w:val="left" w:pos="2559" w:leader="none"/>
          <w:tab w:val="left" w:pos="3394" w:leader="none"/>
          <w:tab w:val="left" w:pos="4123" w:leader="none"/>
          <w:tab w:val="left" w:pos="4543" w:leader="none"/>
          <w:tab w:val="left" w:pos="5151" w:leader="none"/>
          <w:tab w:val="left" w:pos="5295" w:leader="none"/>
          <w:tab w:val="left" w:pos="5842" w:leader="none"/>
          <w:tab w:val="left" w:pos="6891" w:leader="none"/>
          <w:tab w:val="left" w:pos="8043" w:leader="none"/>
          <w:tab w:val="left" w:pos="8465" w:leader="none"/>
          <w:tab w:val="left" w:pos="9255" w:leader="none"/>
        </w:tabs>
        <w:spacing w:lineRule="auto" w:line="240" w:before="5" w:after="0"/>
        <w:ind w:right="389" w:hanging="0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1"/>
          <w:w w:val="110"/>
          <w:sz w:val="20"/>
          <w:szCs w:val="20"/>
        </w:rPr>
        <w:t>10) indica</w:t>
      </w:r>
      <w:r>
        <w:rPr>
          <w:rFonts w:cs="Times New Roman" w:ascii="Times New Roman" w:hAnsi="Times New Roman"/>
          <w:spacing w:val="36"/>
          <w:w w:val="110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w w:val="110"/>
          <w:sz w:val="20"/>
          <w:szCs w:val="20"/>
        </w:rPr>
        <w:t>l’indirizzo</w:t>
      </w:r>
      <w:r>
        <w:rPr>
          <w:rFonts w:cs="Times New Roman" w:ascii="Times New Roman" w:hAnsi="Times New Roman"/>
          <w:spacing w:val="37"/>
          <w:w w:val="110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w w:val="110"/>
          <w:sz w:val="20"/>
          <w:szCs w:val="20"/>
        </w:rPr>
        <w:t>PEC</w:t>
      </w:r>
      <w:r>
        <w:rPr>
          <w:rFonts w:cs="Times New Roman" w:ascii="Times New Roman" w:hAnsi="Times New Roman"/>
          <w:spacing w:val="36"/>
          <w:w w:val="110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w w:val="110"/>
          <w:sz w:val="20"/>
          <w:szCs w:val="20"/>
        </w:rPr>
        <w:t>oppure,</w:t>
      </w:r>
      <w:r>
        <w:rPr>
          <w:rFonts w:cs="Times New Roman" w:ascii="Times New Roman" w:hAnsi="Times New Roman"/>
          <w:spacing w:val="37"/>
          <w:w w:val="110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w w:val="110"/>
          <w:sz w:val="20"/>
          <w:szCs w:val="20"/>
        </w:rPr>
        <w:t>solo</w:t>
      </w:r>
      <w:r>
        <w:rPr>
          <w:rFonts w:cs="Times New Roman" w:ascii="Times New Roman" w:hAnsi="Times New Roman"/>
          <w:spacing w:val="37"/>
          <w:w w:val="110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10"/>
          <w:sz w:val="20"/>
          <w:szCs w:val="20"/>
        </w:rPr>
        <w:t>in</w:t>
      </w:r>
      <w:r>
        <w:rPr>
          <w:rFonts w:cs="Times New Roman" w:ascii="Times New Roman" w:hAnsi="Times New Roman"/>
          <w:spacing w:val="36"/>
          <w:w w:val="110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10"/>
          <w:sz w:val="20"/>
          <w:szCs w:val="20"/>
        </w:rPr>
        <w:t>caso</w:t>
      </w:r>
      <w:r>
        <w:rPr>
          <w:rFonts w:cs="Times New Roman" w:ascii="Times New Roman" w:hAnsi="Times New Roman"/>
          <w:spacing w:val="36"/>
          <w:w w:val="110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10"/>
          <w:sz w:val="20"/>
          <w:szCs w:val="20"/>
        </w:rPr>
        <w:t>di</w:t>
      </w:r>
      <w:r>
        <w:rPr>
          <w:rFonts w:cs="Times New Roman" w:ascii="Times New Roman" w:hAnsi="Times New Roman"/>
          <w:spacing w:val="-61"/>
          <w:w w:val="110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concorrenti</w:t>
        <w:tab/>
      </w:r>
      <w:r>
        <w:rPr>
          <w:rFonts w:cs="Times New Roman" w:ascii="Times New Roman" w:hAnsi="Times New Roman"/>
          <w:w w:val="110"/>
          <w:sz w:val="20"/>
          <w:szCs w:val="20"/>
        </w:rPr>
        <w:t>aventi</w:t>
        <w:tab/>
        <w:t>sede in altri</w:t>
        <w:tab/>
        <w:t xml:space="preserve">Stati membri, </w:t>
      </w:r>
      <w:r>
        <w:rPr>
          <w:rFonts w:cs="Times New Roman" w:ascii="Times New Roman" w:hAnsi="Times New Roman"/>
          <w:w w:val="105"/>
          <w:sz w:val="20"/>
          <w:szCs w:val="20"/>
        </w:rPr>
        <w:t xml:space="preserve">l’indirizzo </w:t>
      </w:r>
      <w:r>
        <w:rPr>
          <w:rFonts w:cs="Times New Roman" w:ascii="Times New Roman" w:hAnsi="Times New Roman"/>
          <w:w w:val="110"/>
          <w:sz w:val="20"/>
          <w:szCs w:val="20"/>
        </w:rPr>
        <w:t xml:space="preserve">di posta 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elettronica </w:t>
      </w:r>
      <w:r>
        <w:rPr>
          <w:rFonts w:cs="Times New Roman" w:ascii="Times New Roman" w:hAnsi="Times New Roman"/>
          <w:w w:val="150"/>
          <w:sz w:val="20"/>
          <w:szCs w:val="20"/>
        </w:rPr>
        <w:t>………………………………………………………..……………………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1134" w:gutter="0" w:header="1168" w:top="1418" w:footer="646" w:bottom="1134"/>
          <w:pgNumType w:start="2" w:fmt="decimal"/>
          <w:formProt w:val="false"/>
          <w:textDirection w:val="lrTb"/>
          <w:docGrid w:type="default" w:linePitch="100" w:charSpace="4096"/>
        </w:sectPr>
        <w:pStyle w:val="Corpodeltesto"/>
        <w:tabs>
          <w:tab w:val="clear" w:pos="709"/>
          <w:tab w:val="left" w:pos="2559" w:leader="none"/>
          <w:tab w:val="left" w:pos="3394" w:leader="none"/>
          <w:tab w:val="left" w:pos="4123" w:leader="none"/>
          <w:tab w:val="left" w:pos="4543" w:leader="none"/>
          <w:tab w:val="left" w:pos="5151" w:leader="none"/>
          <w:tab w:val="left" w:pos="5295" w:leader="none"/>
          <w:tab w:val="left" w:pos="5842" w:leader="none"/>
          <w:tab w:val="left" w:pos="6891" w:leader="none"/>
          <w:tab w:val="left" w:pos="8043" w:leader="none"/>
          <w:tab w:val="left" w:pos="8465" w:leader="none"/>
          <w:tab w:val="left" w:pos="9255" w:leader="none"/>
        </w:tabs>
        <w:spacing w:lineRule="auto" w:line="240" w:before="5" w:after="0"/>
        <w:ind w:right="389" w:hanging="0"/>
        <w:rPr>
          <w:rFonts w:ascii="Times New Roman" w:hAnsi="Times New Roman"/>
        </w:rPr>
      </w:pPr>
      <w:r>
        <w:rPr>
          <w:rFonts w:cs="Times New Roman" w:ascii="Times New Roman" w:hAnsi="Times New Roman"/>
          <w:w w:val="110"/>
          <w:sz w:val="20"/>
          <w:szCs w:val="20"/>
        </w:rPr>
        <w:t>ai</w:t>
      </w:r>
      <w:r>
        <w:rPr>
          <w:rFonts w:cs="Times New Roman" w:ascii="Times New Roman" w:hAnsi="Times New Roman"/>
          <w:spacing w:val="7"/>
          <w:w w:val="110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10"/>
          <w:sz w:val="20"/>
          <w:szCs w:val="20"/>
        </w:rPr>
        <w:t>fini</w:t>
      </w:r>
      <w:r>
        <w:rPr>
          <w:rFonts w:cs="Times New Roman" w:ascii="Times New Roman" w:hAnsi="Times New Roman"/>
          <w:spacing w:val="19"/>
          <w:w w:val="110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10"/>
          <w:sz w:val="20"/>
          <w:szCs w:val="20"/>
        </w:rPr>
        <w:t>delle</w:t>
      </w:r>
      <w:r>
        <w:rPr>
          <w:rFonts w:cs="Times New Roman" w:ascii="Times New Roman" w:hAnsi="Times New Roman"/>
          <w:spacing w:val="1"/>
          <w:w w:val="110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10"/>
          <w:sz w:val="20"/>
          <w:szCs w:val="20"/>
        </w:rPr>
        <w:t>comunicazioni</w:t>
      </w:r>
      <w:r>
        <w:rPr>
          <w:rFonts w:cs="Times New Roman" w:ascii="Times New Roman" w:hAnsi="Times New Roman"/>
          <w:spacing w:val="-11"/>
          <w:w w:val="110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10"/>
          <w:sz w:val="20"/>
          <w:szCs w:val="20"/>
        </w:rPr>
        <w:t>di</w:t>
      </w:r>
      <w:r>
        <w:rPr>
          <w:rFonts w:cs="Times New Roman" w:ascii="Times New Roman" w:hAnsi="Times New Roman"/>
          <w:spacing w:val="-11"/>
          <w:w w:val="110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10"/>
          <w:sz w:val="20"/>
          <w:szCs w:val="20"/>
        </w:rPr>
        <w:t>cui</w:t>
      </w:r>
      <w:r>
        <w:rPr>
          <w:rFonts w:cs="Times New Roman" w:ascii="Times New Roman" w:hAnsi="Times New Roman"/>
          <w:spacing w:val="-10"/>
          <w:w w:val="110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10"/>
          <w:sz w:val="20"/>
          <w:szCs w:val="20"/>
        </w:rPr>
        <w:t>all’art.</w:t>
      </w:r>
      <w:r>
        <w:rPr>
          <w:rFonts w:cs="Times New Roman" w:ascii="Times New Roman" w:hAnsi="Times New Roman"/>
          <w:spacing w:val="-8"/>
          <w:w w:val="110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10"/>
          <w:sz w:val="20"/>
          <w:szCs w:val="20"/>
        </w:rPr>
        <w:t>76,</w:t>
      </w:r>
      <w:r>
        <w:rPr>
          <w:rFonts w:cs="Times New Roman" w:ascii="Times New Roman" w:hAnsi="Times New Roman"/>
          <w:spacing w:val="-8"/>
          <w:w w:val="110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10"/>
          <w:sz w:val="20"/>
          <w:szCs w:val="20"/>
        </w:rPr>
        <w:t>comma</w:t>
      </w:r>
      <w:r>
        <w:rPr>
          <w:rFonts w:cs="Times New Roman" w:ascii="Times New Roman" w:hAnsi="Times New Roman"/>
          <w:spacing w:val="-10"/>
          <w:w w:val="110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10"/>
          <w:sz w:val="20"/>
          <w:szCs w:val="20"/>
        </w:rPr>
        <w:t>5</w:t>
      </w:r>
      <w:r>
        <w:rPr>
          <w:rFonts w:cs="Times New Roman" w:ascii="Times New Roman" w:hAnsi="Times New Roman"/>
          <w:spacing w:val="-11"/>
          <w:w w:val="110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10"/>
          <w:sz w:val="20"/>
          <w:szCs w:val="20"/>
        </w:rPr>
        <w:t>del</w:t>
      </w:r>
      <w:r>
        <w:rPr>
          <w:rFonts w:cs="Times New Roman" w:ascii="Times New Roman" w:hAnsi="Times New Roman"/>
          <w:spacing w:val="-11"/>
          <w:w w:val="110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10"/>
          <w:sz w:val="20"/>
          <w:szCs w:val="20"/>
        </w:rPr>
        <w:t>Codice;</w:t>
      </w:r>
    </w:p>
    <w:p>
      <w:pPr>
        <w:pStyle w:val="ListParagraph"/>
        <w:tabs>
          <w:tab w:val="clear" w:pos="709"/>
          <w:tab w:val="left" w:pos="1324" w:leader="none"/>
        </w:tabs>
        <w:spacing w:lineRule="auto" w:line="240" w:before="113" w:after="113"/>
        <w:ind w:left="0" w:right="389" w:hanging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11)</w:t>
      </w:r>
      <w:r>
        <w:rPr>
          <w:rFonts w:cs="Times New Roman" w:ascii="Times New Roman" w:hAnsi="Times New Roman"/>
          <w:sz w:val="20"/>
          <w:szCs w:val="20"/>
          <w:u w:val="single"/>
        </w:rPr>
        <w:t xml:space="preserve"> di autorizzare</w:t>
      </w:r>
      <w:r>
        <w:rPr>
          <w:rFonts w:cs="Times New Roman" w:ascii="Times New Roman" w:hAnsi="Times New Roman"/>
          <w:sz w:val="20"/>
          <w:szCs w:val="20"/>
        </w:rPr>
        <w:t>, qualora un partecipante alla gara eserciti la facoltà di “accesso agli atti”, la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stazione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appaltante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rilasciare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copia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di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tutta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la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documentazione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presentata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per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la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partecipazione alla gara </w:t>
      </w:r>
      <w:r>
        <w:rPr>
          <w:rFonts w:cs="Times New Roman" w:ascii="Times New Roman" w:hAnsi="Times New Roman"/>
          <w:sz w:val="20"/>
          <w:szCs w:val="20"/>
          <w:u w:val="single"/>
        </w:rPr>
        <w:t>oppure non autorizza,</w:t>
      </w:r>
      <w:r>
        <w:rPr>
          <w:rFonts w:cs="Times New Roman" w:ascii="Times New Roman" w:hAnsi="Times New Roman"/>
          <w:sz w:val="20"/>
          <w:szCs w:val="20"/>
        </w:rPr>
        <w:t xml:space="preserve"> qualora un partecipante alla gara eserciti la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facoltà di “accesso agli atti”, la stazione appaltante a rilasciare copia dell’offerta tecnica 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delle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spiegazioni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che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saranno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eventualmente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richieste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in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sede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di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verifica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delle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offerte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anomale,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in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quanto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coperte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segreto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tecnico/commerciale.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Tale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dichiarazione</w:t>
      </w:r>
      <w:r>
        <w:rPr>
          <w:rFonts w:cs="Times New Roman" w:ascii="Times New Roman" w:hAnsi="Times New Roman"/>
          <w:spacing w:val="5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dovrà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essere adeguatamente motivata e comprovata ai sensi dell’art. 53, comma 5, lett. a), del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Codice;</w:t>
      </w:r>
    </w:p>
    <w:p>
      <w:pPr>
        <w:pStyle w:val="ListParagraph"/>
        <w:tabs>
          <w:tab w:val="clear" w:pos="709"/>
          <w:tab w:val="left" w:pos="1316" w:leader="none"/>
        </w:tabs>
        <w:spacing w:lineRule="auto" w:line="240" w:before="113" w:after="113"/>
        <w:ind w:left="0" w:right="389" w:hanging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12) di essere informato, ai sensi del Regolamento UE 2016 n. 679, che i dati personali raccolti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saranno trattati, anche con strumenti informatici, esclusivamente nell’ambito della presente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gara.</w:t>
      </w:r>
    </w:p>
    <w:p>
      <w:pPr>
        <w:pStyle w:val="ListParagraph"/>
        <w:tabs>
          <w:tab w:val="clear" w:pos="709"/>
          <w:tab w:val="left" w:pos="1391" w:leader="none"/>
        </w:tabs>
        <w:spacing w:lineRule="auto" w:line="240" w:before="113" w:after="113"/>
        <w:ind w:left="0" w:right="389" w:hanging="0"/>
        <w:jc w:val="both"/>
        <w:rPr/>
      </w:pPr>
      <w:r>
        <w:rPr>
          <w:rFonts w:cs="Times New Roman" w:ascii="Times New Roman" w:hAnsi="Times New Roman"/>
          <w:b/>
          <w:sz w:val="20"/>
          <w:szCs w:val="20"/>
        </w:rPr>
        <w:t>13) Per</w:t>
      </w:r>
      <w:r>
        <w:rPr>
          <w:rFonts w:cs="Times New Roman" w:ascii="Times New Roman" w:hAnsi="Times New Roman"/>
          <w:b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gli</w:t>
      </w:r>
      <w:r>
        <w:rPr>
          <w:rFonts w:cs="Times New Roman" w:ascii="Times New Roman" w:hAnsi="Times New Roman"/>
          <w:b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operatori</w:t>
      </w:r>
      <w:r>
        <w:rPr>
          <w:rFonts w:cs="Times New Roman" w:ascii="Times New Roman" w:hAnsi="Times New Roman"/>
          <w:b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economici</w:t>
      </w:r>
      <w:r>
        <w:rPr>
          <w:rFonts w:cs="Times New Roman" w:ascii="Times New Roman" w:hAnsi="Times New Roman"/>
          <w:b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ammessi</w:t>
      </w:r>
      <w:r>
        <w:rPr>
          <w:rFonts w:cs="Times New Roman" w:ascii="Times New Roman" w:hAnsi="Times New Roman"/>
          <w:b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al</w:t>
      </w:r>
      <w:r>
        <w:rPr>
          <w:rFonts w:cs="Times New Roman" w:ascii="Times New Roman" w:hAnsi="Times New Roman"/>
          <w:b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concordato</w:t>
      </w:r>
      <w:r>
        <w:rPr>
          <w:rFonts w:cs="Times New Roman" w:ascii="Times New Roman" w:hAnsi="Times New Roman"/>
          <w:b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preventivo</w:t>
      </w:r>
      <w:r>
        <w:rPr>
          <w:rFonts w:cs="Times New Roman" w:ascii="Times New Roman" w:hAnsi="Times New Roman"/>
          <w:b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con</w:t>
      </w:r>
      <w:r>
        <w:rPr>
          <w:rFonts w:cs="Times New Roman" w:ascii="Times New Roman" w:hAnsi="Times New Roman"/>
          <w:b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continuità</w:t>
      </w:r>
      <w:r>
        <w:rPr>
          <w:rFonts w:cs="Times New Roman" w:ascii="Times New Roman" w:hAnsi="Times New Roman"/>
          <w:b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aziendale di cui all’art. 186 bis del R.D. 16 marzo 1942, n. 267:</w:t>
      </w:r>
      <w:r>
        <w:rPr>
          <w:rFonts w:cs="Times New Roman" w:ascii="Times New Roman" w:hAnsi="Times New Roman"/>
          <w:b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ad integrazione di quanto</w:t>
      </w:r>
      <w:r>
        <w:rPr>
          <w:rFonts w:cs="Times New Roman" w:ascii="Times New Roman" w:hAnsi="Times New Roman"/>
          <w:spacing w:val="-5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indicato nella parte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III, sez. C, lett. d) del DGUE, i seguenti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estremi del provvedimento di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ammissione al concordato e del provvedimento di autorizzazione a partecipare alle gare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rilasciati</w:t>
      </w:r>
      <w:r>
        <w:rPr>
          <w:rFonts w:cs="Times New Roman" w:ascii="Times New Roman" w:hAnsi="Times New Roman"/>
          <w:spacing w:val="5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dal</w:t>
      </w:r>
      <w:r>
        <w:rPr>
          <w:rFonts w:cs="Times New Roman" w:ascii="Times New Roman" w:hAnsi="Times New Roman"/>
          <w:spacing w:val="5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Tribunale</w:t>
      </w:r>
      <w:r>
        <w:rPr>
          <w:rFonts w:cs="Times New Roman" w:ascii="Times New Roman" w:hAnsi="Times New Roman"/>
          <w:spacing w:val="5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di </w:t>
      </w:r>
      <w:r>
        <w:rPr>
          <w:rFonts w:cs="Times New Roman" w:ascii="Times New Roman" w:hAnsi="Times New Roman"/>
          <w:w w:val="155"/>
          <w:sz w:val="20"/>
          <w:szCs w:val="20"/>
        </w:rPr>
        <w:t xml:space="preserve">………………….…………………… </w:t>
      </w:r>
    </w:p>
    <w:p>
      <w:pPr>
        <w:pStyle w:val="ListParagraph"/>
        <w:tabs>
          <w:tab w:val="clear" w:pos="709"/>
          <w:tab w:val="left" w:pos="1391" w:leader="none"/>
        </w:tabs>
        <w:spacing w:lineRule="auto" w:line="240" w:before="113" w:after="113"/>
        <w:ind w:left="0" w:right="389" w:hanging="0"/>
        <w:jc w:val="both"/>
        <w:rPr/>
      </w:pPr>
      <w:r>
        <w:rPr>
          <w:rStyle w:val="TimesNewRomanCarattere"/>
          <w:rFonts w:ascii="Times New Roman" w:hAnsi="Times New Roman"/>
          <w:sz w:val="20"/>
          <w:szCs w:val="20"/>
        </w:rPr>
        <w:t>14)</w:t>
      </w:r>
      <w:r>
        <w:rPr>
          <w:rFonts w:cs="Times New Roman" w:ascii="Times New Roman" w:hAnsi="Times New Roman"/>
          <w:w w:val="15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nonché</w:t>
      </w:r>
      <w:r>
        <w:rPr>
          <w:rFonts w:cs="Times New Roman" w:ascii="Times New Roman" w:hAnsi="Times New Roman"/>
          <w:spacing w:val="5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dichiara</w:t>
      </w:r>
      <w:r>
        <w:rPr>
          <w:rFonts w:cs="Times New Roman" w:ascii="Times New Roman" w:hAnsi="Times New Roman"/>
          <w:spacing w:val="5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di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non partecipare alla gara quale mandataria di un raggruppamento temporaneo di imprese 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che le altre imprese aderenti al raggruppamento non sono assoggettate ad una procedura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concorsuale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ai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sensi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dell’art.</w:t>
      </w:r>
      <w:r>
        <w:rPr>
          <w:rFonts w:cs="Times New Roman" w:ascii="Times New Roman" w:hAnsi="Times New Roman"/>
          <w:spacing w:val="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186</w:t>
      </w:r>
      <w:r>
        <w:rPr>
          <w:rFonts w:cs="Times New Roman" w:ascii="Times New Roman" w:hAnsi="Times New Roman"/>
          <w:spacing w:val="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bis,</w:t>
      </w:r>
      <w:r>
        <w:rPr>
          <w:rFonts w:cs="Times New Roman" w:ascii="Times New Roman" w:hAnsi="Times New Roman"/>
          <w:spacing w:val="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comma</w:t>
      </w:r>
      <w:r>
        <w:rPr>
          <w:rFonts w:cs="Times New Roman" w:ascii="Times New Roman" w:hAnsi="Times New Roman"/>
          <w:spacing w:val="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6 del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R.D.</w:t>
      </w:r>
      <w:r>
        <w:rPr>
          <w:rFonts w:cs="Times New Roman" w:ascii="Times New Roman" w:hAnsi="Times New Roman"/>
          <w:spacing w:val="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16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marzo</w:t>
      </w:r>
      <w:r>
        <w:rPr>
          <w:rFonts w:cs="Times New Roman" w:ascii="Times New Roman" w:hAnsi="Times New Roman"/>
          <w:spacing w:val="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1942,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n.</w:t>
      </w:r>
      <w:r>
        <w:rPr>
          <w:rFonts w:cs="Times New Roman" w:ascii="Times New Roman" w:hAnsi="Times New Roman"/>
          <w:spacing w:val="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267:</w:t>
      </w:r>
    </w:p>
    <w:p>
      <w:pPr>
        <w:pStyle w:val="Corpodeltesto"/>
        <w:spacing w:before="69" w:after="0"/>
        <w:rPr>
          <w:rFonts w:ascii="Times New Roman" w:hAnsi="Times New Roman"/>
        </w:rPr>
      </w:pPr>
      <w:r>
        <w:rPr>
          <w:rFonts w:cs="Times New Roman" w:ascii="Times New Roman" w:hAnsi="Times New Roman"/>
          <w:w w:val="175"/>
          <w:sz w:val="20"/>
          <w:szCs w:val="20"/>
        </w:rPr>
        <w:t>………………………………………………………………</w:t>
      </w:r>
    </w:p>
    <w:p>
      <w:pPr>
        <w:pStyle w:val="Corpodeltes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rpodeltes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9"/>
          <w:tab w:val="left" w:pos="8268" w:leader="none"/>
        </w:tabs>
        <w:spacing w:before="143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0"/>
          <w:szCs w:val="20"/>
        </w:rPr>
        <w:t>Data</w:t>
      </w:r>
      <w:r>
        <w:rPr>
          <w:rFonts w:cs="Times New Roman" w:ascii="Times New Roman" w:hAnsi="Times New Roman"/>
          <w:b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 xml:space="preserve">…………………………. </w:t>
      </w:r>
    </w:p>
    <w:p>
      <w:pPr>
        <w:pStyle w:val="Normal"/>
        <w:tabs>
          <w:tab w:val="clear" w:pos="709"/>
          <w:tab w:val="left" w:pos="8268" w:leader="none"/>
        </w:tabs>
        <w:spacing w:before="143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9"/>
          <w:tab w:val="left" w:pos="8268" w:leader="none"/>
        </w:tabs>
        <w:spacing w:before="143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i/>
          <w:sz w:val="20"/>
          <w:szCs w:val="20"/>
        </w:rPr>
        <w:t>Il/i</w:t>
      </w:r>
      <w:r>
        <w:rPr>
          <w:rFonts w:cs="Times New Roman" w:ascii="Times New Roman" w:hAnsi="Times New Roman"/>
          <w:b/>
          <w:i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i/>
          <w:sz w:val="20"/>
          <w:szCs w:val="20"/>
        </w:rPr>
        <w:t>concorrente/i</w:t>
      </w:r>
    </w:p>
    <w:p>
      <w:pPr>
        <w:pStyle w:val="Titolo4"/>
        <w:ind w:lef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Corpodeltesto"/>
        <w:spacing w:before="9" w:after="0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(FIRMA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DIGITALE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DEL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LEGALE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RAPPRESENTANTE)</w:t>
      </w:r>
    </w:p>
    <w:p>
      <w:pPr>
        <w:pStyle w:val="Corpodeltes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rpodeltes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172" w:after="0"/>
        <w:ind w:right="228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i/>
          <w:sz w:val="20"/>
          <w:szCs w:val="20"/>
        </w:rPr>
        <w:t xml:space="preserve">N.B.: </w:t>
      </w:r>
      <w:r>
        <w:rPr>
          <w:rFonts w:cs="Times New Roman" w:ascii="Times New Roman" w:hAnsi="Times New Roman"/>
          <w:sz w:val="20"/>
          <w:szCs w:val="20"/>
        </w:rPr>
        <w:t>In caso di A.T.I. o Consorzi di cui all’art. 45, comma 2, lettera e) del D. Lgs. 18/04/2016 n. 50, il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presente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modulo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dovrà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essere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compilato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dal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Legale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Rappresentante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della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Capogruppo/Consorzio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sottoscritto da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tutte</w:t>
      </w:r>
      <w:r>
        <w:rPr>
          <w:rFonts w:cs="Times New Roman" w:ascii="Times New Roman" w:hAnsi="Times New Roman"/>
          <w:spacing w:val="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le</w:t>
      </w:r>
      <w:r>
        <w:rPr>
          <w:rFonts w:cs="Times New Roman" w:ascii="Times New Roman" w:hAnsi="Times New Roman"/>
          <w:spacing w:val="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imprese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associate/consorziate</w:t>
      </w:r>
    </w:p>
    <w:p>
      <w:pPr>
        <w:pStyle w:val="Corpodeltes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rpodeltes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rpodeltes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rpodeltesto"/>
        <w:spacing w:before="2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0"/>
          <w:szCs w:val="20"/>
        </w:rPr>
        <w:t>(Documento</w:t>
      </w:r>
      <w:r>
        <w:rPr>
          <w:rFonts w:cs="Times New Roman" w:ascii="Times New Roman" w:hAnsi="Times New Roman"/>
          <w:i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informatico</w:t>
      </w:r>
      <w:r>
        <w:rPr>
          <w:rFonts w:cs="Times New Roman" w:ascii="Times New Roman" w:hAnsi="Times New Roman"/>
          <w:i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sottoscritto</w:t>
      </w:r>
      <w:r>
        <w:rPr>
          <w:rFonts w:cs="Times New Roman" w:ascii="Times New Roman" w:hAnsi="Times New Roman"/>
          <w:i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con</w:t>
      </w:r>
      <w:r>
        <w:rPr>
          <w:rFonts w:cs="Times New Roman" w:ascii="Times New Roman" w:hAnsi="Times New Roman"/>
          <w:i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firma</w:t>
      </w:r>
      <w:r>
        <w:rPr>
          <w:rFonts w:cs="Times New Roman" w:ascii="Times New Roman" w:hAnsi="Times New Roman"/>
          <w:i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elettronica</w:t>
      </w:r>
      <w:r>
        <w:rPr>
          <w:rFonts w:cs="Times New Roman" w:ascii="Times New Roman" w:hAnsi="Times New Roman"/>
          <w:i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qualificata</w:t>
      </w:r>
      <w:r>
        <w:rPr>
          <w:rFonts w:cs="Times New Roman" w:ascii="Times New Roman" w:hAnsi="Times New Roman"/>
          <w:i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ai</w:t>
      </w:r>
      <w:r>
        <w:rPr>
          <w:rFonts w:cs="Times New Roman" w:ascii="Times New Roman" w:hAnsi="Times New Roman"/>
          <w:i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sensi</w:t>
      </w:r>
      <w:r>
        <w:rPr>
          <w:rFonts w:cs="Times New Roman" w:ascii="Times New Roman" w:hAnsi="Times New Roman"/>
          <w:i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del</w:t>
      </w:r>
      <w:r>
        <w:rPr>
          <w:rFonts w:cs="Times New Roman" w:ascii="Times New Roman" w:hAnsi="Times New Roman"/>
          <w:i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D.lgs</w:t>
      </w:r>
      <w:r>
        <w:rPr>
          <w:rFonts w:cs="Times New Roman" w:ascii="Times New Roman" w:hAnsi="Times New Roman"/>
          <w:i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82/2005</w:t>
      </w:r>
      <w:r>
        <w:rPr>
          <w:rFonts w:cs="Times New Roman" w:ascii="Times New Roman" w:hAnsi="Times New Roman"/>
          <w:i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e</w:t>
      </w:r>
      <w:r>
        <w:rPr>
          <w:rFonts w:cs="Times New Roman" w:ascii="Times New Roman" w:hAnsi="Times New Roman"/>
          <w:i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s.m.i.)</w:t>
      </w:r>
    </w:p>
    <w:p>
      <w:pPr>
        <w:pStyle w:val="Normal"/>
        <w:spacing w:before="85" w:after="0"/>
        <w:ind w:left="495" w:hanging="0"/>
        <w:jc w:val="right"/>
        <w:rPr>
          <w:rFonts w:ascii="Times New Roman" w:hAnsi="Times New Roman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Consolas">
    <w:charset w:val="00"/>
    <w:family w:val="roman"/>
    <w:pitch w:val="variable"/>
  </w:font>
  <w:font w:name="Tahoma">
    <w:charset w:val="00"/>
    <w:family w:val="roman"/>
    <w:pitch w:val="variable"/>
  </w:font>
  <w:font w:name="Sylfaen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)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1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0500"/>
    <w:pPr>
      <w:widowControl w:val="false"/>
      <w:suppressAutoHyphens w:val="true"/>
      <w:bidi w:val="0"/>
      <w:spacing w:before="0" w:after="0"/>
      <w:jc w:val="left"/>
    </w:pPr>
    <w:rPr>
      <w:rFonts w:ascii="Trebuchet MS" w:hAnsi="Trebuchet MS" w:eastAsia="Calibri" w:cs="Trebuchet MS"/>
      <w:color w:val="auto"/>
      <w:kern w:val="0"/>
      <w:sz w:val="22"/>
      <w:szCs w:val="22"/>
      <w:lang w:val="it-IT" w:eastAsia="en-US" w:bidi="ar-SA"/>
    </w:rPr>
  </w:style>
  <w:style w:type="paragraph" w:styleId="Titolo4">
    <w:name w:val="Heading 4"/>
    <w:basedOn w:val="Normal"/>
    <w:link w:val="Heading4Char"/>
    <w:uiPriority w:val="99"/>
    <w:qFormat/>
    <w:locked/>
    <w:rsid w:val="00053fe6"/>
    <w:pPr>
      <w:spacing w:before="59" w:after="0"/>
      <w:ind w:left="792" w:hanging="0"/>
      <w:jc w:val="both"/>
      <w:outlineLvl w:val="3"/>
    </w:pPr>
    <w:rPr>
      <w:rFonts w:ascii="Arial" w:hAnsi="Arial" w:cs="Arial"/>
      <w:b/>
      <w:bCs/>
      <w:i/>
      <w:iCs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4Char" w:customStyle="1">
    <w:name w:val="Heading 4 Char"/>
    <w:basedOn w:val="DefaultParagraphFont"/>
    <w:uiPriority w:val="9"/>
    <w:semiHidden/>
    <w:qFormat/>
    <w:rsid w:val="00c500d7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en-US"/>
    </w:rPr>
  </w:style>
  <w:style w:type="character" w:styleId="BodyTextChar" w:customStyle="1">
    <w:name w:val="Body Text Char"/>
    <w:basedOn w:val="DefaultParagraphFont"/>
    <w:uiPriority w:val="99"/>
    <w:qFormat/>
    <w:locked/>
    <w:rsid w:val="00400500"/>
    <w:rPr>
      <w:rFonts w:ascii="Trebuchet MS" w:hAnsi="Trebuchet MS" w:eastAsia="Times New Roman" w:cs="Trebuchet MS"/>
    </w:rPr>
  </w:style>
  <w:style w:type="character" w:styleId="HeaderChar" w:customStyle="1">
    <w:name w:val="Header Char"/>
    <w:basedOn w:val="DefaultParagraphFont"/>
    <w:uiPriority w:val="99"/>
    <w:semiHidden/>
    <w:qFormat/>
    <w:rsid w:val="00c500d7"/>
    <w:rPr>
      <w:rFonts w:ascii="Trebuchet MS" w:hAnsi="Trebuchet MS" w:cs="Trebuchet MS"/>
      <w:lang w:eastAsia="en-US"/>
    </w:rPr>
  </w:style>
  <w:style w:type="character" w:styleId="FooterChar" w:customStyle="1">
    <w:name w:val="Footer Char"/>
    <w:basedOn w:val="DefaultParagraphFont"/>
    <w:uiPriority w:val="99"/>
    <w:semiHidden/>
    <w:qFormat/>
    <w:rsid w:val="00c500d7"/>
    <w:rPr>
      <w:rFonts w:ascii="Trebuchet MS" w:hAnsi="Trebuchet MS" w:cs="Trebuchet MS"/>
      <w:lang w:eastAsia="en-US"/>
    </w:rPr>
  </w:style>
  <w:style w:type="character" w:styleId="ListParagraphChar" w:customStyle="1">
    <w:name w:val="List Paragraph Char"/>
    <w:basedOn w:val="DefaultParagraphFont"/>
    <w:link w:val="ListParagraph"/>
    <w:uiPriority w:val="99"/>
    <w:qFormat/>
    <w:locked/>
    <w:rsid w:val="00875d3a"/>
    <w:rPr>
      <w:rFonts w:ascii="Trebuchet MS" w:hAnsi="Trebuchet MS" w:cs="Trebuchet MS"/>
      <w:sz w:val="22"/>
      <w:szCs w:val="22"/>
      <w:lang w:val="it-IT" w:eastAsia="en-US" w:bidi="ar-SA"/>
    </w:rPr>
  </w:style>
  <w:style w:type="character" w:styleId="TimesNewRomanCarattere" w:customStyle="1">
    <w:name w:val="Times New Roman Carattere"/>
    <w:basedOn w:val="ListParagraphChar"/>
    <w:link w:val="TimesNewRoman"/>
    <w:uiPriority w:val="99"/>
    <w:qFormat/>
    <w:locked/>
    <w:rsid w:val="00875d3a"/>
    <w:rPr>
      <w:rFonts w:cs="Times New Roman"/>
    </w:rPr>
  </w:style>
  <w:style w:type="character" w:styleId="Carpredefinitoparagrafo">
    <w:name w:val="Car. predefinito paragrafo"/>
    <w:qFormat/>
    <w:rPr/>
  </w:style>
  <w:style w:type="character" w:styleId="Carpredefinitoparagrafo2">
    <w:name w:val="Car. predefinito paragrafo2"/>
    <w:qFormat/>
    <w:rPr/>
  </w:style>
  <w:style w:type="character" w:styleId="AbsatzStandardschriftart">
    <w:name w:val="Absatz-Standardschriftart"/>
    <w:qFormat/>
    <w:rPr/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Carpredefinitoparagrafo1">
    <w:name w:val="Car. predefinito paragrafo1"/>
    <w:qFormat/>
    <w:rPr/>
  </w:style>
  <w:style w:type="character" w:styleId="Titolo7Carattere">
    <w:name w:val="Titolo 7 Carattere"/>
    <w:qFormat/>
    <w:rPr>
      <w:rFonts w:ascii="Calibri" w:hAnsi="Calibri" w:eastAsia="Times New Roman" w:cs="Times New Roman"/>
      <w:sz w:val="24"/>
      <w:szCs w:val="24"/>
    </w:rPr>
  </w:style>
  <w:style w:type="character" w:styleId="TitoloCarattere">
    <w:name w:val="Titolo Carattere"/>
    <w:qFormat/>
    <w:rPr>
      <w:b/>
      <w:bCs/>
      <w:sz w:val="24"/>
      <w:szCs w:val="24"/>
    </w:rPr>
  </w:style>
  <w:style w:type="character" w:styleId="PidipaginaCarattere">
    <w:name w:val="Piè di pagina Carattere"/>
    <w:qFormat/>
    <w:rPr>
      <w:sz w:val="24"/>
      <w:szCs w:val="24"/>
    </w:rPr>
  </w:style>
  <w:style w:type="character" w:styleId="TestonormaleCarattere">
    <w:name w:val="Testo normale Carattere"/>
    <w:qFormat/>
    <w:rPr>
      <w:rFonts w:ascii="Consolas" w:hAnsi="Consolas" w:eastAsia="Calibri" w:cs="Times New Roman"/>
      <w:sz w:val="21"/>
      <w:szCs w:val="21"/>
    </w:rPr>
  </w:style>
  <w:style w:type="character" w:styleId="IntestazioneCarattere">
    <w:name w:val="Intestazione Carattere"/>
    <w:qFormat/>
    <w:rPr>
      <w:rFonts w:ascii="Tahoma" w:hAnsi="Tahoma" w:cs="Tahoma"/>
      <w:sz w:val="24"/>
    </w:rPr>
  </w:style>
  <w:style w:type="character" w:styleId="Estremosel">
    <w:name w:val="estremosel"/>
    <w:qFormat/>
    <w:rPr/>
  </w:style>
  <w:style w:type="character" w:styleId="Titolo6Carattere">
    <w:name w:val="Titolo 6 Carattere"/>
    <w:qFormat/>
    <w:rPr>
      <w:b/>
      <w:bCs/>
      <w:sz w:val="22"/>
      <w:szCs w:val="22"/>
    </w:rPr>
  </w:style>
  <w:style w:type="character" w:styleId="List1Level0">
    <w:name w:val="List1Level0"/>
    <w:qFormat/>
    <w:rPr>
      <w:rFonts w:ascii="Symbol" w:hAnsi="Symbol" w:cs="StarSymbol"/>
      <w:sz w:val="18"/>
      <w:szCs w:val="18"/>
    </w:rPr>
  </w:style>
  <w:style w:type="character" w:styleId="List1Level1">
    <w:name w:val="List1Level1"/>
    <w:qFormat/>
    <w:rPr>
      <w:rFonts w:ascii="Symbol" w:hAnsi="Symbol" w:cs="StarSymbol"/>
      <w:sz w:val="18"/>
      <w:szCs w:val="18"/>
    </w:rPr>
  </w:style>
  <w:style w:type="character" w:styleId="List1Level2">
    <w:name w:val="List1Level2"/>
    <w:qFormat/>
    <w:rPr>
      <w:rFonts w:ascii="Symbol" w:hAnsi="Symbol" w:cs="StarSymbol"/>
      <w:sz w:val="18"/>
      <w:szCs w:val="18"/>
    </w:rPr>
  </w:style>
  <w:style w:type="character" w:styleId="List1Level3">
    <w:name w:val="List1Level3"/>
    <w:qFormat/>
    <w:rPr>
      <w:rFonts w:ascii="Symbol" w:hAnsi="Symbol" w:cs="StarSymbol"/>
      <w:sz w:val="18"/>
      <w:szCs w:val="18"/>
    </w:rPr>
  </w:style>
  <w:style w:type="character" w:styleId="List1Level4">
    <w:name w:val="List1Level4"/>
    <w:qFormat/>
    <w:rPr>
      <w:rFonts w:ascii="Symbol" w:hAnsi="Symbol" w:cs="StarSymbol"/>
      <w:sz w:val="18"/>
      <w:szCs w:val="18"/>
    </w:rPr>
  </w:style>
  <w:style w:type="character" w:styleId="List1Level5">
    <w:name w:val="List1Level5"/>
    <w:qFormat/>
    <w:rPr>
      <w:rFonts w:ascii="Symbol" w:hAnsi="Symbol" w:cs="StarSymbol"/>
      <w:sz w:val="18"/>
      <w:szCs w:val="18"/>
    </w:rPr>
  </w:style>
  <w:style w:type="character" w:styleId="List1Level6">
    <w:name w:val="List1Level6"/>
    <w:qFormat/>
    <w:rPr>
      <w:rFonts w:ascii="Symbol" w:hAnsi="Symbol" w:cs="StarSymbol"/>
      <w:sz w:val="18"/>
      <w:szCs w:val="18"/>
    </w:rPr>
  </w:style>
  <w:style w:type="character" w:styleId="List1Level7">
    <w:name w:val="List1Level7"/>
    <w:qFormat/>
    <w:rPr>
      <w:rFonts w:ascii="Symbol" w:hAnsi="Symbol" w:cs="StarSymbol"/>
      <w:sz w:val="18"/>
      <w:szCs w:val="18"/>
    </w:rPr>
  </w:style>
  <w:style w:type="character" w:styleId="List1Level8">
    <w:name w:val="List1Level8"/>
    <w:qFormat/>
    <w:rPr>
      <w:rFonts w:ascii="Symbol" w:hAnsi="Symbol" w:cs="StarSymbol"/>
      <w:sz w:val="18"/>
      <w:szCs w:val="18"/>
    </w:rPr>
  </w:style>
  <w:style w:type="character" w:styleId="List2Level0">
    <w:name w:val="List2Level0"/>
    <w:qFormat/>
    <w:rPr>
      <w:rFonts w:ascii="Times New Roman" w:hAnsi="Times New Roman" w:eastAsia="Times New Roman" w:cs="Times New Roman"/>
    </w:rPr>
  </w:style>
  <w:style w:type="character" w:styleId="List3Level0">
    <w:name w:val="List3Level0"/>
    <w:qFormat/>
    <w:rPr>
      <w:rFonts w:ascii="Times New Roman" w:hAnsi="Times New Roman" w:eastAsia="Times New Roman" w:cs="Times New Roman"/>
    </w:rPr>
  </w:style>
  <w:style w:type="character" w:styleId="List3Level1">
    <w:name w:val="List3Level1"/>
    <w:qFormat/>
    <w:rPr>
      <w:rFonts w:ascii="Courier New" w:hAnsi="Courier New" w:cs="Courier New"/>
    </w:rPr>
  </w:style>
  <w:style w:type="character" w:styleId="List3Level3">
    <w:name w:val="List3Level3"/>
    <w:qFormat/>
    <w:rPr>
      <w:rFonts w:ascii="Symbol" w:hAnsi="Symbol" w:cs="Symbol"/>
    </w:rPr>
  </w:style>
  <w:style w:type="character" w:styleId="List3Level4">
    <w:name w:val="List3Level4"/>
    <w:qFormat/>
    <w:rPr>
      <w:rFonts w:ascii="Courier New" w:hAnsi="Courier New" w:cs="Courier New"/>
    </w:rPr>
  </w:style>
  <w:style w:type="character" w:styleId="List3Level6">
    <w:name w:val="List3Level6"/>
    <w:qFormat/>
    <w:rPr>
      <w:rFonts w:ascii="Symbol" w:hAnsi="Symbol" w:cs="Symbol"/>
    </w:rPr>
  </w:style>
  <w:style w:type="character" w:styleId="List3Level7">
    <w:name w:val="List3Level7"/>
    <w:qFormat/>
    <w:rPr>
      <w:rFonts w:ascii="Courier New" w:hAnsi="Courier New" w:cs="Courier New"/>
    </w:rPr>
  </w:style>
  <w:style w:type="character" w:styleId="List4Level0">
    <w:name w:val="List4Level0"/>
    <w:qFormat/>
    <w:rPr>
      <w:rFonts w:ascii="Tahoma" w:hAnsi="Tahoma" w:eastAsia="Times New Roman" w:cs="Tahoma"/>
    </w:rPr>
  </w:style>
  <w:style w:type="character" w:styleId="List5Level0">
    <w:name w:val="List5Level0"/>
    <w:qFormat/>
    <w:rPr>
      <w:rFonts w:ascii="Calibri" w:hAnsi="Calibri" w:eastAsia="Calibri" w:cs="Times New Roman"/>
    </w:rPr>
  </w:style>
  <w:style w:type="character" w:styleId="List6Level0">
    <w:name w:val="List6Level0"/>
    <w:qFormat/>
    <w:rPr>
      <w:rFonts w:ascii="Times New Roman" w:hAnsi="Times New Roman" w:eastAsia="Times New Roman" w:cs="Times New Roman"/>
      <w:sz w:val="24"/>
    </w:rPr>
  </w:style>
  <w:style w:type="character" w:styleId="List6Level1">
    <w:name w:val="List6Level1"/>
    <w:qFormat/>
    <w:rPr>
      <w:rFonts w:ascii="Courier New" w:hAnsi="Courier New" w:cs="Courier New"/>
    </w:rPr>
  </w:style>
  <w:style w:type="character" w:styleId="List6Level3">
    <w:name w:val="List6Level3"/>
    <w:qFormat/>
    <w:rPr>
      <w:rFonts w:ascii="Symbol" w:hAnsi="Symbol" w:cs="Symbol"/>
    </w:rPr>
  </w:style>
  <w:style w:type="character" w:styleId="List6Level4">
    <w:name w:val="List6Level4"/>
    <w:qFormat/>
    <w:rPr>
      <w:rFonts w:ascii="Courier New" w:hAnsi="Courier New" w:cs="Courier New"/>
    </w:rPr>
  </w:style>
  <w:style w:type="character" w:styleId="List6Level6">
    <w:name w:val="List6Level6"/>
    <w:qFormat/>
    <w:rPr>
      <w:rFonts w:ascii="Symbol" w:hAnsi="Symbol" w:cs="Symbol"/>
    </w:rPr>
  </w:style>
  <w:style w:type="character" w:styleId="List6Level7">
    <w:name w:val="List6Level7"/>
    <w:qFormat/>
    <w:rPr>
      <w:rFonts w:ascii="Courier New" w:hAnsi="Courier New" w:cs="Courier New"/>
    </w:rPr>
  </w:style>
  <w:style w:type="character" w:styleId="List7Level0">
    <w:name w:val="List7Level0"/>
    <w:qFormat/>
    <w:rPr>
      <w:rFonts w:ascii="Times New Roman" w:hAnsi="Times New Roman" w:eastAsia="Times New Roman" w:cs="Times New Roman"/>
      <w:sz w:val="20"/>
      <w:szCs w:val="20"/>
    </w:rPr>
  </w:style>
  <w:style w:type="character" w:styleId="List7Level1">
    <w:name w:val="List7Level1"/>
    <w:qFormat/>
    <w:rPr>
      <w:rFonts w:ascii="Courier New" w:hAnsi="Courier New" w:cs="Courier New"/>
    </w:rPr>
  </w:style>
  <w:style w:type="character" w:styleId="List7Level3">
    <w:name w:val="List7Level3"/>
    <w:qFormat/>
    <w:rPr>
      <w:rFonts w:ascii="Symbol" w:hAnsi="Symbol" w:cs="Symbol"/>
    </w:rPr>
  </w:style>
  <w:style w:type="character" w:styleId="List7Level4">
    <w:name w:val="List7Level4"/>
    <w:qFormat/>
    <w:rPr>
      <w:rFonts w:ascii="Courier New" w:hAnsi="Courier New" w:cs="Courier New"/>
    </w:rPr>
  </w:style>
  <w:style w:type="character" w:styleId="List7Level6">
    <w:name w:val="List7Level6"/>
    <w:qFormat/>
    <w:rPr>
      <w:rFonts w:ascii="Symbol" w:hAnsi="Symbol" w:cs="Symbol"/>
    </w:rPr>
  </w:style>
  <w:style w:type="character" w:styleId="List7Level7">
    <w:name w:val="List7Level7"/>
    <w:qFormat/>
    <w:rPr>
      <w:rFonts w:ascii="Courier New" w:hAnsi="Courier New" w:cs="Courier New"/>
    </w:rPr>
  </w:style>
  <w:style w:type="character" w:styleId="List8Level0">
    <w:name w:val="List8Level0"/>
    <w:qFormat/>
    <w:rPr>
      <w:rFonts w:ascii="Symbol" w:hAnsi="Symbol" w:cs="Symbol"/>
      <w:color w:val="000000"/>
      <w:sz w:val="20"/>
      <w:szCs w:val="20"/>
    </w:rPr>
  </w:style>
  <w:style w:type="character" w:styleId="List8Level1">
    <w:name w:val="List8Level1"/>
    <w:qFormat/>
    <w:rPr>
      <w:rFonts w:ascii="Courier New" w:hAnsi="Courier New" w:cs="Courier New"/>
    </w:rPr>
  </w:style>
  <w:style w:type="character" w:styleId="List8Level3">
    <w:name w:val="List8Level3"/>
    <w:qFormat/>
    <w:rPr>
      <w:rFonts w:ascii="Symbol" w:hAnsi="Symbol" w:cs="Symbol"/>
      <w:color w:val="000000"/>
      <w:sz w:val="20"/>
      <w:szCs w:val="20"/>
    </w:rPr>
  </w:style>
  <w:style w:type="character" w:styleId="List8Level4">
    <w:name w:val="List8Level4"/>
    <w:qFormat/>
    <w:rPr>
      <w:rFonts w:ascii="Courier New" w:hAnsi="Courier New" w:cs="Courier New"/>
    </w:rPr>
  </w:style>
  <w:style w:type="character" w:styleId="List8Level6">
    <w:name w:val="List8Level6"/>
    <w:qFormat/>
    <w:rPr>
      <w:rFonts w:ascii="Symbol" w:hAnsi="Symbol" w:cs="Symbol"/>
      <w:color w:val="000000"/>
      <w:sz w:val="20"/>
      <w:szCs w:val="20"/>
    </w:rPr>
  </w:style>
  <w:style w:type="character" w:styleId="List8Level7">
    <w:name w:val="List8Level7"/>
    <w:qFormat/>
    <w:rPr>
      <w:rFonts w:ascii="Courier New" w:hAnsi="Courier New" w:cs="Courier New"/>
    </w:rPr>
  </w:style>
  <w:style w:type="character" w:styleId="List2Level1">
    <w:name w:val="List2Level1"/>
    <w:qFormat/>
    <w:rPr/>
  </w:style>
  <w:style w:type="character" w:styleId="List2Level2">
    <w:name w:val="List2Level2"/>
    <w:qFormat/>
    <w:rPr/>
  </w:style>
  <w:style w:type="character" w:styleId="List2Level3">
    <w:name w:val="List2Level3"/>
    <w:qFormat/>
    <w:rPr/>
  </w:style>
  <w:style w:type="character" w:styleId="List2Level4">
    <w:name w:val="List2Level4"/>
    <w:qFormat/>
    <w:rPr/>
  </w:style>
  <w:style w:type="character" w:styleId="List2Level5">
    <w:name w:val="List2Level5"/>
    <w:qFormat/>
    <w:rPr/>
  </w:style>
  <w:style w:type="character" w:styleId="List2Level6">
    <w:name w:val="List2Level6"/>
    <w:qFormat/>
    <w:rPr/>
  </w:style>
  <w:style w:type="character" w:styleId="List2Level7">
    <w:name w:val="List2Level7"/>
    <w:qFormat/>
    <w:rPr/>
  </w:style>
  <w:style w:type="character" w:styleId="List2Level8">
    <w:name w:val="List2Level8"/>
    <w:qFormat/>
    <w:rPr/>
  </w:style>
  <w:style w:type="character" w:styleId="List4Level1">
    <w:name w:val="List4Level1"/>
    <w:qFormat/>
    <w:rPr/>
  </w:style>
  <w:style w:type="character" w:styleId="List4Level2">
    <w:name w:val="List4Level2"/>
    <w:qFormat/>
    <w:rPr/>
  </w:style>
  <w:style w:type="character" w:styleId="List4Level3">
    <w:name w:val="List4Level3"/>
    <w:qFormat/>
    <w:rPr/>
  </w:style>
  <w:style w:type="character" w:styleId="List4Level4">
    <w:name w:val="List4Level4"/>
    <w:qFormat/>
    <w:rPr/>
  </w:style>
  <w:style w:type="character" w:styleId="List4Level5">
    <w:name w:val="List4Level5"/>
    <w:qFormat/>
    <w:rPr/>
  </w:style>
  <w:style w:type="character" w:styleId="List4Level6">
    <w:name w:val="List4Level6"/>
    <w:qFormat/>
    <w:rPr/>
  </w:style>
  <w:style w:type="character" w:styleId="List4Level7">
    <w:name w:val="List4Level7"/>
    <w:qFormat/>
    <w:rPr/>
  </w:style>
  <w:style w:type="character" w:styleId="List4Level8">
    <w:name w:val="List4Level8"/>
    <w:qFormat/>
    <w:rPr/>
  </w:style>
  <w:style w:type="character" w:styleId="List5Level1">
    <w:name w:val="List5Level1"/>
    <w:qFormat/>
    <w:rPr/>
  </w:style>
  <w:style w:type="character" w:styleId="List5Level2">
    <w:name w:val="List5Level2"/>
    <w:qFormat/>
    <w:rPr/>
  </w:style>
  <w:style w:type="character" w:styleId="List5Level3">
    <w:name w:val="List5Level3"/>
    <w:qFormat/>
    <w:rPr/>
  </w:style>
  <w:style w:type="character" w:styleId="List5Level4">
    <w:name w:val="List5Level4"/>
    <w:qFormat/>
    <w:rPr/>
  </w:style>
  <w:style w:type="character" w:styleId="List5Level5">
    <w:name w:val="List5Level5"/>
    <w:qFormat/>
    <w:rPr/>
  </w:style>
  <w:style w:type="character" w:styleId="List5Level6">
    <w:name w:val="List5Level6"/>
    <w:qFormat/>
    <w:rPr/>
  </w:style>
  <w:style w:type="character" w:styleId="List5Level7">
    <w:name w:val="List5Level7"/>
    <w:qFormat/>
    <w:rPr/>
  </w:style>
  <w:style w:type="character" w:styleId="List5Level8">
    <w:name w:val="List5Level8"/>
    <w:qFormat/>
    <w:rPr/>
  </w:style>
  <w:style w:type="character" w:styleId="List14Level1">
    <w:name w:val="List14Level1"/>
    <w:qFormat/>
    <w:rPr/>
  </w:style>
  <w:style w:type="character" w:styleId="List14Level2">
    <w:name w:val="List14Level2"/>
    <w:qFormat/>
    <w:rPr/>
  </w:style>
  <w:style w:type="character" w:styleId="List14Level3">
    <w:name w:val="List14Level3"/>
    <w:qFormat/>
    <w:rPr/>
  </w:style>
  <w:style w:type="character" w:styleId="List14Level4">
    <w:name w:val="List14Level4"/>
    <w:qFormat/>
    <w:rPr/>
  </w:style>
  <w:style w:type="character" w:styleId="List14Level5">
    <w:name w:val="List14Level5"/>
    <w:qFormat/>
    <w:rPr/>
  </w:style>
  <w:style w:type="character" w:styleId="List14Level6">
    <w:name w:val="List14Level6"/>
    <w:qFormat/>
    <w:rPr/>
  </w:style>
  <w:style w:type="character" w:styleId="List14Level7">
    <w:name w:val="List14Level7"/>
    <w:qFormat/>
    <w:rPr/>
  </w:style>
  <w:style w:type="character" w:styleId="List14Level8">
    <w:name w:val="List14Level8"/>
    <w:qFormat/>
    <w:rPr/>
  </w:style>
  <w:style w:type="character" w:styleId="List26Level8">
    <w:name w:val="List26Level8"/>
    <w:qFormat/>
    <w:rPr/>
  </w:style>
  <w:style w:type="character" w:styleId="List26Level7">
    <w:name w:val="List26Level7"/>
    <w:qFormat/>
    <w:rPr/>
  </w:style>
  <w:style w:type="character" w:styleId="List26Level6">
    <w:name w:val="List26Level6"/>
    <w:qFormat/>
    <w:rPr/>
  </w:style>
  <w:style w:type="character" w:styleId="List26Level5">
    <w:name w:val="List26Level5"/>
    <w:qFormat/>
    <w:rPr/>
  </w:style>
  <w:style w:type="character" w:styleId="List26Level4">
    <w:name w:val="List26Level4"/>
    <w:qFormat/>
    <w:rPr/>
  </w:style>
  <w:style w:type="character" w:styleId="List26Level3">
    <w:name w:val="List26Level3"/>
    <w:qFormat/>
    <w:rPr/>
  </w:style>
  <w:style w:type="character" w:styleId="List26Level2">
    <w:name w:val="List26Level2"/>
    <w:qFormat/>
    <w:rPr/>
  </w:style>
  <w:style w:type="character" w:styleId="List26Level1">
    <w:name w:val="List26Level1"/>
    <w:qFormat/>
    <w:rPr/>
  </w:style>
  <w:style w:type="character" w:styleId="List26Level0">
    <w:name w:val="List26Level0"/>
    <w:qFormat/>
    <w:rPr>
      <w:rFonts w:ascii="Times New Roman" w:hAnsi="Times New Roman" w:eastAsia="Times New Roman" w:cs="Times New Roman"/>
      <w:sz w:val="20"/>
    </w:rPr>
  </w:style>
  <w:style w:type="character" w:styleId="List25Level1">
    <w:name w:val="List25Level1"/>
    <w:qFormat/>
    <w:rPr>
      <w:rFonts w:ascii="Courier New" w:hAnsi="Courier New"/>
    </w:rPr>
  </w:style>
  <w:style w:type="character" w:styleId="List12Level2">
    <w:name w:val="List12Level2"/>
    <w:qFormat/>
    <w:rPr>
      <w:rFonts w:ascii="Times New Roman" w:hAnsi="Times New Roman" w:eastAsia="OpenSymbol"/>
      <w:sz w:val="20"/>
    </w:rPr>
  </w:style>
  <w:style w:type="character" w:styleId="List12Level1">
    <w:name w:val="List12Level1"/>
    <w:qFormat/>
    <w:rPr>
      <w:rFonts w:ascii="Sylfaen" w:hAnsi="Sylfaen"/>
    </w:rPr>
  </w:style>
  <w:style w:type="character" w:styleId="Titolo1Carattere">
    <w:name w:val="Titolo 1 Carattere"/>
    <w:qFormat/>
    <w:rPr>
      <w:rFonts w:ascii="Times New Roman" w:hAnsi="Times New Roman" w:eastAsia="Times New Roman" w:cs="Times New Roman"/>
      <w:b/>
      <w:bCs/>
      <w:color w:val="000000"/>
      <w:sz w:val="48"/>
      <w:szCs w:val="48"/>
    </w:rPr>
  </w:style>
  <w:style w:type="character" w:styleId="Collegamentoipertestuale1">
    <w:name w:val="Collegamento ipertestuale1"/>
    <w:qFormat/>
    <w:rPr>
      <w:rFonts w:ascii="Times New Roman" w:hAnsi="Times New Roman" w:eastAsia="Times New Roman" w:cs="Times New Roman"/>
      <w:color w:val="0000FF"/>
      <w:sz w:val="24"/>
      <w:szCs w:val="24"/>
      <w:u w:val="single"/>
    </w:rPr>
  </w:style>
  <w:style w:type="character" w:styleId="Caratteredinumerazione">
    <w:name w:val="Carattere di numerazione"/>
    <w:qFormat/>
    <w:rPr/>
  </w:style>
  <w:style w:type="character" w:styleId="Rientrocorpodeltesto2Carattere">
    <w:name w:val="Rientro corpo del testo 2 Caratter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stofumettoCarattere">
    <w:name w:val="Testo fumetto Carattere"/>
    <w:qFormat/>
    <w:rPr>
      <w:rFonts w:ascii="Tahoma" w:hAnsi="Tahoma" w:eastAsia="Times New Roman" w:cs="Tahoma"/>
      <w:color w:val="000000"/>
      <w:sz w:val="16"/>
      <w:szCs w:val="16"/>
    </w:rPr>
  </w:style>
  <w:style w:type="character" w:styleId="CorpodeltestoCarattere">
    <w:name w:val="Corpo del testo Carattere"/>
    <w:qFormat/>
    <w:rPr>
      <w:rFonts w:ascii="Times New Roman" w:hAnsi="Times New Roman" w:eastAsia="Times New Roman" w:cs="Times New Roman"/>
      <w:color w:val="000000"/>
    </w:rPr>
  </w:style>
  <w:style w:type="character" w:styleId="WW8Num33z1">
    <w:name w:val="WW8Num33z1"/>
    <w:qFormat/>
    <w:rPr/>
  </w:style>
  <w:style w:type="character" w:styleId="WW8Num33z0">
    <w:name w:val="WW8Num33z0"/>
    <w:qFormat/>
    <w:rPr>
      <w:rFonts w:ascii="Trebuchet MS" w:hAnsi="Trebuchet MS" w:eastAsia="Times New Roman" w:cs="Trebuchet MS"/>
      <w:w w:val="90"/>
      <w:sz w:val="22"/>
    </w:rPr>
  </w:style>
  <w:style w:type="character" w:styleId="WW8Num32z1">
    <w:name w:val="WW8Num32z1"/>
    <w:qFormat/>
    <w:rPr>
      <w:rFonts w:ascii="OpenSymbol" w:hAnsi="OpenSymbol" w:cs="OpenSymbol"/>
    </w:rPr>
  </w:style>
  <w:style w:type="character" w:styleId="WW8Num31z1">
    <w:name w:val="WW8Num31z1"/>
    <w:qFormat/>
    <w:rPr>
      <w:rFonts w:ascii="OpenSymbol" w:hAnsi="OpenSymbol" w:cs="OpenSymbol"/>
    </w:rPr>
  </w:style>
  <w:style w:type="character" w:styleId="WW8Num30z1">
    <w:name w:val="WW8Num30z1"/>
    <w:qFormat/>
    <w:rPr>
      <w:rFonts w:ascii="OpenSymbol" w:hAnsi="OpenSymbol" w:cs="OpenSymbol"/>
    </w:rPr>
  </w:style>
  <w:style w:type="character" w:styleId="WW8Num29z1">
    <w:name w:val="WW8Num29z1"/>
    <w:qFormat/>
    <w:rPr>
      <w:rFonts w:ascii="Trebuchet MS" w:hAnsi="Trebuchet MS" w:cs="Trebuchet MS"/>
      <w:w w:val="90"/>
      <w:sz w:val="22"/>
    </w:rPr>
  </w:style>
  <w:style w:type="character" w:styleId="WW8Num28z1">
    <w:name w:val="WW8Num28z1"/>
    <w:qFormat/>
    <w:rPr>
      <w:rFonts w:ascii="OpenSymbol" w:hAnsi="OpenSymbol" w:cs="Open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0">
    <w:name w:val="WW8Num27z0"/>
    <w:qFormat/>
    <w:rPr>
      <w:rFonts w:ascii="Calibri" w:hAnsi="Calibri" w:cs="Calibri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4z1">
    <w:name w:val="WW8Num24z1"/>
    <w:qFormat/>
    <w:rPr>
      <w:rFonts w:ascii="OpenSymbol" w:hAnsi="OpenSymbol" w:cs="OpenSymbol"/>
    </w:rPr>
  </w:style>
  <w:style w:type="character" w:styleId="WW8Num23z1">
    <w:name w:val="WW8Num23z1"/>
    <w:qFormat/>
    <w:rPr>
      <w:rFonts w:ascii="OpenSymbol" w:hAnsi="OpenSymbol" w:cs="OpenSymbol"/>
    </w:rPr>
  </w:style>
  <w:style w:type="character" w:styleId="WW8Num20z1">
    <w:name w:val="WW8Num20z1"/>
    <w:qFormat/>
    <w:rPr>
      <w:rFonts w:ascii="OpenSymbol" w:hAnsi="OpenSymbol" w:cs="OpenSymbol"/>
    </w:rPr>
  </w:style>
  <w:style w:type="character" w:styleId="WW8Num21z1">
    <w:name w:val="WW8Num21z1"/>
    <w:qFormat/>
    <w:rPr>
      <w:rFonts w:ascii="OpenSymbol" w:hAnsi="OpenSymbol" w:cs="OpenSymbol"/>
    </w:rPr>
  </w:style>
  <w:style w:type="character" w:styleId="WW8Num13z1">
    <w:name w:val="WW8Num13z1"/>
    <w:qFormat/>
    <w:rPr>
      <w:rFonts w:ascii="OpenSymbol" w:hAnsi="OpenSymbol" w:cs="OpenSymbol"/>
    </w:rPr>
  </w:style>
  <w:style w:type="character" w:styleId="WW8Num25z1">
    <w:name w:val="WW8Num25z1"/>
    <w:qFormat/>
    <w:rPr>
      <w:rFonts w:ascii="OpenSymbol" w:hAnsi="OpenSymbol" w:cs="OpenSymbol"/>
    </w:rPr>
  </w:style>
  <w:style w:type="character" w:styleId="WW8Num22z1">
    <w:name w:val="WW8Num22z1"/>
    <w:qFormat/>
    <w:rPr>
      <w:rFonts w:ascii="OpenSymbol" w:hAnsi="OpenSymbol" w:cs="OpenSymbol"/>
    </w:rPr>
  </w:style>
  <w:style w:type="character" w:styleId="WW8Num19z1">
    <w:name w:val="WW8Num19z1"/>
    <w:qFormat/>
    <w:rPr>
      <w:rFonts w:ascii="OpenSymbol" w:hAnsi="OpenSymbol" w:cs="OpenSymbol"/>
    </w:rPr>
  </w:style>
  <w:style w:type="character" w:styleId="WW8Num18z1">
    <w:name w:val="WW8Num18z1"/>
    <w:qFormat/>
    <w:rPr>
      <w:rFonts w:ascii="OpenSymbol" w:hAnsi="OpenSymbol" w:cs="OpenSymbol"/>
    </w:rPr>
  </w:style>
  <w:style w:type="character" w:styleId="WW8Num17z1">
    <w:name w:val="WW8Num17z1"/>
    <w:qFormat/>
    <w:rPr>
      <w:rFonts w:ascii="OpenSymbol" w:hAnsi="OpenSymbol" w:cs="OpenSymbol"/>
    </w:rPr>
  </w:style>
  <w:style w:type="character" w:styleId="WW8Num16z1">
    <w:name w:val="WW8Num16z1"/>
    <w:qFormat/>
    <w:rPr>
      <w:rFonts w:ascii="OpenSymbol" w:hAnsi="OpenSymbol" w:cs="OpenSymbol"/>
    </w:rPr>
  </w:style>
  <w:style w:type="character" w:styleId="WW8Num15z1">
    <w:name w:val="WW8Num15z1"/>
    <w:qFormat/>
    <w:rPr>
      <w:rFonts w:ascii="OpenSymbol" w:hAnsi="OpenSymbol" w:cs="OpenSymbol"/>
    </w:rPr>
  </w:style>
  <w:style w:type="character" w:styleId="WW8Num11z1">
    <w:name w:val="WW8Num11z1"/>
    <w:qFormat/>
    <w:rPr>
      <w:rFonts w:ascii="OpenSymbol" w:hAnsi="OpenSymbol" w:cs="OpenSymbol"/>
    </w:rPr>
  </w:style>
  <w:style w:type="character" w:styleId="WW8Num8z1">
    <w:name w:val="WW8Num8z1"/>
    <w:qFormat/>
    <w:rPr>
      <w:rFonts w:ascii="OpenSymbol" w:hAnsi="OpenSymbol" w:cs="OpenSymbol"/>
    </w:rPr>
  </w:style>
  <w:style w:type="character" w:styleId="WW8Num7z1">
    <w:name w:val="WW8Num7z1"/>
    <w:qFormat/>
    <w:rPr>
      <w:rFonts w:ascii="OpenSymbol" w:hAnsi="OpenSymbol" w:cs="OpenSymbol"/>
    </w:rPr>
  </w:style>
  <w:style w:type="character" w:styleId="WW8Num6z1">
    <w:name w:val="WW8Num6z1"/>
    <w:qFormat/>
    <w:rPr>
      <w:rFonts w:ascii="OpenSymbol" w:hAnsi="OpenSymbol" w:cs="OpenSymbol"/>
    </w:rPr>
  </w:style>
  <w:style w:type="character" w:styleId="WW8Num5z1">
    <w:name w:val="WW8Num5z1"/>
    <w:qFormat/>
    <w:rPr>
      <w:rFonts w:cs="Times New Roman"/>
    </w:rPr>
  </w:style>
  <w:style w:type="character" w:styleId="WW8Num5z0">
    <w:name w:val="WW8Num5z0"/>
    <w:qFormat/>
    <w:rPr>
      <w:rFonts w:eastAsia="Times New Roman" w:cs="Arial"/>
      <w:b/>
      <w:bCs/>
      <w:spacing w:val="0"/>
      <w:w w:val="99"/>
      <w:sz w:val="24"/>
      <w:szCs w:val="24"/>
    </w:rPr>
  </w:style>
  <w:style w:type="character" w:styleId="WW8Num4z1">
    <w:name w:val="WW8Num4z1"/>
    <w:qFormat/>
    <w:rPr>
      <w:rFonts w:ascii="OpenSymbol" w:hAnsi="OpenSymbol" w:cs="OpenSymbol"/>
    </w:rPr>
  </w:style>
  <w:style w:type="character" w:styleId="WW8Num3z0">
    <w:name w:val="WW8Num3z0"/>
    <w:qFormat/>
    <w:rPr>
      <w:rFonts w:ascii="Calibri" w:hAnsi="Calibri" w:cs="Calibri"/>
    </w:rPr>
  </w:style>
  <w:style w:type="character" w:styleId="WW8Num2z0">
    <w:name w:val="WW8Num2z0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400500"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ableParagraph" w:customStyle="1">
    <w:name w:val="Table Paragraph"/>
    <w:basedOn w:val="Normal"/>
    <w:uiPriority w:val="99"/>
    <w:qFormat/>
    <w:rsid w:val="00400500"/>
    <w:pPr/>
    <w:rPr/>
  </w:style>
  <w:style w:type="paragraph" w:styleId="ListParagraph">
    <w:name w:val="List Paragraph"/>
    <w:basedOn w:val="Normal"/>
    <w:link w:val="ListParagraphChar"/>
    <w:uiPriority w:val="99"/>
    <w:qFormat/>
    <w:rsid w:val="00400500"/>
    <w:pPr>
      <w:ind w:left="1512" w:hanging="284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HeaderChar"/>
    <w:uiPriority w:val="99"/>
    <w:rsid w:val="00053fe6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FooterChar"/>
    <w:uiPriority w:val="99"/>
    <w:rsid w:val="00053fe6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TimesNewRoman" w:customStyle="1">
    <w:name w:val="Times New Roman"/>
    <w:basedOn w:val="ListParagraph"/>
    <w:link w:val="TimesNewRomanCarattere"/>
    <w:uiPriority w:val="99"/>
    <w:qFormat/>
    <w:rsid w:val="00875d3a"/>
    <w:pPr>
      <w:tabs>
        <w:tab w:val="clear" w:pos="709"/>
        <w:tab w:val="left" w:pos="1391" w:leader="none"/>
      </w:tabs>
      <w:spacing w:lineRule="auto" w:line="240"/>
      <w:ind w:left="0" w:right="389" w:hanging="0"/>
      <w:jc w:val="both"/>
    </w:pPr>
    <w:rPr>
      <w:rFonts w:ascii="Times New Roman" w:hAnsi="Times New Roman" w:cs="Times New Roman"/>
      <w:sz w:val="20"/>
      <w:szCs w:val="20"/>
    </w:rPr>
  </w:style>
  <w:style w:type="paragraph" w:styleId="Contenutocornice">
    <w:name w:val="Contenuto cornice"/>
    <w:basedOn w:val="Normal"/>
    <w:qFormat/>
    <w:pPr/>
    <w:rPr/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it-IT" w:eastAsia="zh-CN" w:bidi="hi-IN"/>
    </w:rPr>
  </w:style>
  <w:style w:type="paragraph" w:styleId="Intestazione2">
    <w:name w:val="Intestazione2"/>
    <w:basedOn w:val="Normal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Didascalia2">
    <w:name w:val="Didascalia2"/>
    <w:basedOn w:val="Normal"/>
    <w:qFormat/>
    <w:pPr>
      <w:spacing w:before="120" w:after="120"/>
    </w:pPr>
    <w:rPr>
      <w:rFonts w:cs="Tahoma"/>
      <w:i/>
      <w:iCs/>
    </w:rPr>
  </w:style>
  <w:style w:type="paragraph" w:styleId="Didascalia1">
    <w:name w:val="Didascalia1"/>
    <w:basedOn w:val="Normal"/>
    <w:qFormat/>
    <w:pPr>
      <w:spacing w:before="120" w:after="120"/>
    </w:pPr>
    <w:rPr>
      <w:rFonts w:cs="Tahoma"/>
      <w:i/>
      <w:iCs/>
    </w:rPr>
  </w:style>
  <w:style w:type="paragraph" w:styleId="BodyText2">
    <w:name w:val="Body Text 2"/>
    <w:basedOn w:val="Normal"/>
    <w:qFormat/>
    <w:pPr>
      <w:spacing w:lineRule="exact" w:line="240"/>
      <w:jc w:val="both"/>
    </w:pPr>
    <w:rPr>
      <w:rFonts w:ascii="Century Gothic" w:hAnsi="Century Gothic" w:cs="Century Gothic"/>
      <w:sz w:val="20"/>
      <w:szCs w:val="20"/>
    </w:rPr>
  </w:style>
  <w:style w:type="paragraph" w:styleId="BodyText3">
    <w:name w:val="Body Text 3"/>
    <w:basedOn w:val="Normal"/>
    <w:qFormat/>
    <w:pPr/>
    <w:rPr>
      <w:rFonts w:ascii="Tahoma" w:hAnsi="Tahoma" w:cs="Tahoma"/>
      <w:sz w:val="20"/>
      <w:szCs w:val="20"/>
    </w:rPr>
  </w:style>
  <w:style w:type="paragraph" w:styleId="Corpodeltesto31">
    <w:name w:val="Corpo del testo 31"/>
    <w:basedOn w:val="Normal"/>
    <w:qFormat/>
    <w:pPr>
      <w:spacing w:before="0" w:after="120"/>
    </w:pPr>
    <w:rPr>
      <w:sz w:val="20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Mappadocumento1">
    <w:name w:val="Mappa documento1"/>
    <w:basedOn w:val="Normal"/>
    <w:qFormat/>
    <w:pPr/>
    <w:rPr>
      <w:rFonts w:ascii="Tahoma" w:hAnsi="Tahoma" w:cs="Tahoma"/>
      <w:sz w:val="20"/>
      <w:szCs w:val="20"/>
    </w:rPr>
  </w:style>
  <w:style w:type="paragraph" w:styleId="Default1">
    <w:name w:val="Default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000000"/>
      <w:kern w:val="2"/>
      <w:sz w:val="24"/>
      <w:szCs w:val="24"/>
      <w:lang w:val="it-IT" w:eastAsia="zh-CN" w:bidi="hi-IN"/>
    </w:rPr>
  </w:style>
  <w:style w:type="paragraph" w:styleId="Rientrocorpodeltesto21">
    <w:name w:val="Rientro corpo del testo 21"/>
    <w:basedOn w:val="Normal"/>
    <w:qFormat/>
    <w:pPr>
      <w:ind w:left="720" w:hanging="360"/>
      <w:jc w:val="both"/>
    </w:pPr>
    <w:rPr>
      <w:rFonts w:ascii="Tahoma" w:hAnsi="Tahoma" w:cs="Tahoma"/>
      <w:sz w:val="20"/>
    </w:rPr>
  </w:style>
  <w:style w:type="paragraph" w:styleId="NormaleWeb">
    <w:name w:val="Normale (Web)"/>
    <w:basedOn w:val="Normal"/>
    <w:qFormat/>
    <w:pPr>
      <w:spacing w:before="280" w:after="280"/>
    </w:pPr>
    <w:rPr/>
  </w:style>
  <w:style w:type="paragraph" w:styleId="Default">
    <w:name w:val="default"/>
    <w:basedOn w:val="Normal"/>
    <w:qFormat/>
    <w:pPr/>
    <w:rPr>
      <w:color w:val="000000"/>
    </w:rPr>
  </w:style>
  <w:style w:type="paragraph" w:styleId="Intestazionetabella">
    <w:name w:val="Intestazione tabella"/>
    <w:qFormat/>
    <w:pPr>
      <w:widowControl/>
      <w:suppressAutoHyphens w:val="true"/>
      <w:bidi w:val="0"/>
      <w:spacing w:before="0" w:after="0"/>
      <w:jc w:val="center"/>
    </w:pPr>
    <w:rPr>
      <w:rFonts w:ascii="Liberation Serif" w:hAnsi="Liberation Serif" w:eastAsia="0" w:cs="Arial"/>
      <w:b/>
      <w:bCs/>
      <w:color w:val="auto"/>
      <w:kern w:val="2"/>
      <w:sz w:val="24"/>
      <w:szCs w:val="24"/>
      <w:lang w:val="it-IT" w:eastAsia="zh-CN" w:bidi="hi-IN"/>
    </w:rPr>
  </w:style>
  <w:style w:type="paragraph" w:styleId="Testonormale">
    <w:name w:val="Testo normale"/>
    <w:basedOn w:val="Normal"/>
    <w:qFormat/>
    <w:pPr/>
    <w:rPr>
      <w:rFonts w:ascii="Consolas" w:hAnsi="Consolas" w:eastAsia="Calibri" w:cs="Consolas"/>
      <w:sz w:val="21"/>
      <w:szCs w:val="21"/>
      <w:lang w:val="zxx"/>
    </w:rPr>
  </w:style>
  <w:style w:type="paragraph" w:styleId="Paragrafoelenco">
    <w:name w:val="Paragrafo elenco"/>
    <w:basedOn w:val="Normal"/>
    <w:qFormat/>
    <w:pPr>
      <w:ind w:left="708" w:hanging="0"/>
    </w:pPr>
    <w:rPr/>
  </w:style>
  <w:style w:type="paragraph" w:styleId="Corpodeltesto22">
    <w:name w:val="Corpo del testo 22"/>
    <w:basedOn w:val="Normal"/>
    <w:qFormat/>
    <w:pPr>
      <w:spacing w:lineRule="exact" w:line="240"/>
      <w:jc w:val="both"/>
    </w:pPr>
    <w:rPr>
      <w:rFonts w:ascii="Century Gothic" w:hAnsi="Century Gothic" w:cs="Century Gothic"/>
      <w:sz w:val="20"/>
      <w:szCs w:val="20"/>
    </w:rPr>
  </w:style>
  <w:style w:type="paragraph" w:styleId="Western">
    <w:name w:val="western"/>
    <w:basedOn w:val="Normal"/>
    <w:qFormat/>
    <w:pPr>
      <w:spacing w:before="280" w:after="0"/>
    </w:pPr>
    <w:rPr>
      <w:color w:val="000000"/>
    </w:rPr>
  </w:style>
  <w:style w:type="paragraph" w:styleId="Default2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000000"/>
      <w:kern w:val="2"/>
      <w:sz w:val="24"/>
      <w:szCs w:val="24"/>
      <w:lang w:val="it-IT" w:eastAsia="zh-CN" w:bidi="hi-IN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orpodeltesto21">
    <w:name w:val="Corpo del testo 21"/>
    <w:basedOn w:val="Normal"/>
    <w:qFormat/>
    <w:pPr>
      <w:jc w:val="both"/>
    </w:pPr>
    <w:rPr>
      <w:rFonts w:ascii="Tahoma" w:hAnsi="Tahoma" w:cs="Tahoma"/>
      <w:sz w:val="20"/>
      <w:szCs w:val="20"/>
    </w:rPr>
  </w:style>
  <w:style w:type="paragraph" w:styleId="Intestazione1">
    <w:name w:val="Intestazione1"/>
    <w:basedOn w:val="Normal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Numeroelenco1">
    <w:name w:val="Numero elenco1"/>
    <w:basedOn w:val="Normal"/>
    <w:qFormat/>
    <w:pPr/>
    <w:rPr/>
  </w:style>
  <w:style w:type="paragraph" w:styleId="TableNormal1">
    <w:name w:val="Table Normal1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kern w:val="2"/>
      <w:sz w:val="22"/>
      <w:szCs w:val="22"/>
      <w:lang w:val="en-US" w:eastAsia="zh-CN" w:bidi="ar-SA"/>
    </w:rPr>
  </w:style>
  <w:style w:type="paragraph" w:styleId="DocumentMap">
    <w:name w:val="Document Map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2"/>
      <w:sz w:val="22"/>
      <w:szCs w:val="22"/>
      <w:lang w:val="it-IT" w:eastAsia="zh-CN" w:bidi="ar-SA"/>
    </w:rPr>
  </w:style>
  <w:style w:type="paragraph" w:styleId="Testonormale1">
    <w:name w:val="Testo normale1"/>
    <w:basedOn w:val="Normal"/>
    <w:qFormat/>
    <w:pPr>
      <w:spacing w:lineRule="exact" w:line="240" w:before="0" w:after="0"/>
    </w:pPr>
    <w:rPr>
      <w:rFonts w:ascii="Consolas" w:hAnsi="Consolas" w:cs="Consolas"/>
      <w:sz w:val="21"/>
      <w:szCs w:val="21"/>
    </w:rPr>
  </w:style>
  <w:style w:type="paragraph" w:styleId="TOC31">
    <w:name w:val="TOC 31"/>
    <w:basedOn w:val="Normal"/>
    <w:qFormat/>
    <w:pPr>
      <w:widowControl w:val="false"/>
      <w:spacing w:lineRule="exact" w:line="240" w:before="0" w:after="0"/>
      <w:ind w:left="2211" w:hanging="426"/>
    </w:pPr>
    <w:rPr>
      <w:rFonts w:ascii="Trebuchet MS" w:hAnsi="Trebuchet MS" w:cs="Trebuchet MS"/>
    </w:rPr>
  </w:style>
  <w:style w:type="paragraph" w:styleId="TOC21">
    <w:name w:val="TOC 21"/>
    <w:basedOn w:val="Normal"/>
    <w:qFormat/>
    <w:pPr>
      <w:widowControl w:val="false"/>
      <w:spacing w:lineRule="exact" w:line="253" w:before="0" w:after="0"/>
      <w:ind w:left="1644" w:hanging="613"/>
    </w:pPr>
    <w:rPr>
      <w:rFonts w:ascii="Trebuchet MS" w:hAnsi="Trebuchet MS" w:cs="Trebuchet MS"/>
    </w:rPr>
  </w:style>
  <w:style w:type="paragraph" w:styleId="TOC11">
    <w:name w:val="TOC 11"/>
    <w:basedOn w:val="Normal"/>
    <w:qFormat/>
    <w:pPr>
      <w:widowControl w:val="false"/>
      <w:spacing w:lineRule="exact" w:line="292" w:before="97" w:after="0"/>
      <w:ind w:left="1076" w:hanging="0"/>
    </w:pPr>
    <w:rPr>
      <w:rFonts w:ascii="Trebuchet MS" w:hAnsi="Trebuchet MS" w:cs="Trebuchet MS"/>
    </w:rPr>
  </w:style>
  <w:style w:type="paragraph" w:styleId="Heading41">
    <w:name w:val="Heading 41"/>
    <w:basedOn w:val="Normal"/>
    <w:qFormat/>
    <w:pPr>
      <w:widowControl w:val="false"/>
      <w:spacing w:lineRule="exact" w:line="240" w:before="59" w:after="0"/>
      <w:ind w:left="792" w:hanging="0"/>
      <w:jc w:val="both"/>
    </w:pPr>
    <w:rPr>
      <w:rFonts w:ascii="Arial" w:hAnsi="Arial" w:cs="Arial"/>
      <w:b/>
      <w:bCs/>
      <w:i/>
      <w:iCs/>
    </w:rPr>
  </w:style>
  <w:style w:type="paragraph" w:styleId="Heading31">
    <w:name w:val="Heading 31"/>
    <w:basedOn w:val="Normal"/>
    <w:qFormat/>
    <w:pPr>
      <w:widowControl w:val="false"/>
      <w:spacing w:lineRule="exact" w:line="240" w:before="0" w:after="0"/>
      <w:ind w:left="1512" w:hanging="361"/>
    </w:pPr>
    <w:rPr>
      <w:rFonts w:ascii="Arial" w:hAnsi="Arial" w:cs="Arial"/>
      <w:b/>
      <w:bCs/>
    </w:rPr>
  </w:style>
  <w:style w:type="paragraph" w:styleId="Heading21">
    <w:name w:val="Heading 21"/>
    <w:basedOn w:val="Normal"/>
    <w:qFormat/>
    <w:pPr>
      <w:widowControl w:val="false"/>
      <w:spacing w:lineRule="exact" w:line="240" w:before="0" w:after="0"/>
      <w:ind w:left="212" w:hanging="0"/>
      <w:jc w:val="both"/>
    </w:pPr>
    <w:rPr>
      <w:rFonts w:ascii="Times New Roman" w:hAnsi="Times New Roman" w:eastAsia="Calibri" w:cs="Times New Roman"/>
      <w:b/>
      <w:bCs/>
    </w:rPr>
  </w:style>
  <w:style w:type="paragraph" w:styleId="Heading11">
    <w:name w:val="Heading 11"/>
    <w:basedOn w:val="Normal"/>
    <w:qFormat/>
    <w:pPr>
      <w:widowControl w:val="false"/>
      <w:spacing w:lineRule="exact" w:line="240" w:before="0" w:after="0"/>
      <w:ind w:left="356" w:hanging="241"/>
    </w:pPr>
    <w:rPr>
      <w:rFonts w:ascii="Times New Roman" w:hAnsi="Times New Roman" w:eastAsia="Calibri" w:cs="Times New Roman"/>
      <w:b/>
      <w:bCs/>
    </w:rPr>
  </w:style>
  <w:style w:type="paragraph" w:styleId="Titolo1">
    <w:name w:val="Titol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400500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Application>LibreOffice/7.4.3.2$Windows_X86_64 LibreOffice_project/1048a8393ae2eeec98dff31b5c133c5f1d08b890</Application>
  <AppVersion>15.0000</AppVersion>
  <Pages>3</Pages>
  <Words>1002</Words>
  <Characters>6497</Characters>
  <CharactersWithSpaces>7447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a.varisco</dc:creator>
  <dc:description/>
  <dc:language>it-IT</dc:language>
  <cp:lastModifiedBy/>
  <dcterms:modified xsi:type="dcterms:W3CDTF">2023-06-12T14:44:51Z</dcterms:modified>
  <cp:revision>9</cp:revision>
  <dc:subject/>
  <dc:title>All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