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EA3" w:rsidRPr="00C66C74" w:rsidRDefault="00696EA3" w:rsidP="00696EA3">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bookmarkStart w:id="0" w:name="_Hlk92882114"/>
      <w:r>
        <w:rPr>
          <w:rFonts w:ascii="Bookman Old Style" w:hAnsi="Bookman Old Style" w:cs="Tahoma"/>
          <w:b/>
          <w:bCs/>
          <w:iCs/>
          <w:sz w:val="22"/>
          <w:szCs w:val="22"/>
        </w:rPr>
        <w:t>ALLEGATO E</w:t>
      </w:r>
    </w:p>
    <w:p w:rsidR="00696EA3" w:rsidRPr="00C66C74" w:rsidRDefault="00696EA3" w:rsidP="00696EA3">
      <w:pPr>
        <w:pBdr>
          <w:top w:val="single" w:sz="4" w:space="1" w:color="auto"/>
          <w:left w:val="single" w:sz="4" w:space="4" w:color="auto"/>
          <w:bottom w:val="single" w:sz="4" w:space="1" w:color="auto"/>
          <w:right w:val="single" w:sz="4" w:space="0" w:color="auto"/>
        </w:pBdr>
        <w:shd w:val="pct15" w:color="auto" w:fill="auto"/>
        <w:jc w:val="center"/>
        <w:rPr>
          <w:rFonts w:ascii="Bookman Old Style" w:hAnsi="Bookman Old Style" w:cs="Tahoma"/>
          <w:b/>
          <w:bCs/>
          <w:iCs/>
          <w:sz w:val="22"/>
          <w:szCs w:val="22"/>
        </w:rPr>
      </w:pPr>
      <w:r w:rsidRPr="00C66C74">
        <w:rPr>
          <w:rFonts w:ascii="Bookman Old Style" w:hAnsi="Bookman Old Style" w:cs="Tahoma"/>
          <w:b/>
          <w:bCs/>
          <w:iCs/>
          <w:sz w:val="22"/>
          <w:szCs w:val="22"/>
        </w:rPr>
        <w:t xml:space="preserve">DICHIARAZIONE SOSTITUTIVA DI CUI ALL’ART. 80 CO. </w:t>
      </w:r>
      <w:r>
        <w:rPr>
          <w:rFonts w:ascii="Bookman Old Style" w:hAnsi="Bookman Old Style" w:cs="Tahoma"/>
          <w:b/>
          <w:bCs/>
          <w:iCs/>
          <w:sz w:val="22"/>
          <w:szCs w:val="22"/>
        </w:rPr>
        <w:t xml:space="preserve">1 </w:t>
      </w:r>
      <w:r w:rsidRPr="00C66C74">
        <w:rPr>
          <w:rFonts w:ascii="Bookman Old Style" w:hAnsi="Bookman Old Style" w:cs="Tahoma"/>
          <w:b/>
          <w:bCs/>
          <w:iCs/>
          <w:sz w:val="22"/>
          <w:szCs w:val="22"/>
        </w:rPr>
        <w:t>DEL D. LGS. N. 50/2016</w:t>
      </w:r>
    </w:p>
    <w:p w:rsidR="00696EA3" w:rsidRPr="00B50FC4" w:rsidRDefault="00696EA3" w:rsidP="00696EA3">
      <w:pPr>
        <w:rPr>
          <w:rFonts w:ascii="Bookman Old Style" w:hAnsi="Bookman Old Style" w:cs="Tahoma"/>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4"/>
      </w:tblGrid>
      <w:tr w:rsidR="00696EA3" w:rsidRPr="007857DC" w:rsidTr="00227451">
        <w:trPr>
          <w:jc w:val="center"/>
        </w:trPr>
        <w:tc>
          <w:tcPr>
            <w:tcW w:w="10024" w:type="dxa"/>
            <w:tcBorders>
              <w:bottom w:val="nil"/>
            </w:tcBorders>
          </w:tcPr>
          <w:p w:rsidR="00696EA3" w:rsidRPr="006C535A" w:rsidRDefault="00696EA3" w:rsidP="00227451">
            <w:pPr>
              <w:spacing w:line="360" w:lineRule="auto"/>
              <w:jc w:val="center"/>
              <w:rPr>
                <w:rFonts w:ascii="Bookman Old Style" w:hAnsi="Bookman Old Style" w:cs="Calibri"/>
                <w:b/>
                <w:bCs/>
              </w:rPr>
            </w:pPr>
            <w:r w:rsidRPr="006C535A">
              <w:rPr>
                <w:rFonts w:ascii="Bookman Old Style" w:hAnsi="Bookman Old Style" w:cs="Calibri"/>
                <w:b/>
                <w:bCs/>
              </w:rPr>
              <w:t xml:space="preserve">Stazione appaltante: </w:t>
            </w:r>
          </w:p>
          <w:p w:rsidR="00696EA3" w:rsidRPr="00B50FC4" w:rsidRDefault="00696EA3" w:rsidP="00227451">
            <w:pPr>
              <w:spacing w:line="360" w:lineRule="auto"/>
              <w:jc w:val="center"/>
              <w:rPr>
                <w:rFonts w:ascii="Bookman Old Style" w:hAnsi="Bookman Old Style"/>
              </w:rPr>
            </w:pPr>
            <w:r>
              <w:rPr>
                <w:rFonts w:ascii="Bookman Old Style" w:hAnsi="Bookman Old Style"/>
                <w:b/>
                <w:caps/>
              </w:rPr>
              <w:t xml:space="preserve">COMUNE DI GARBAGNATE MILANESE </w:t>
            </w:r>
          </w:p>
          <w:p w:rsidR="00696EA3" w:rsidRPr="00B50FC4" w:rsidRDefault="00696EA3" w:rsidP="00227451">
            <w:pPr>
              <w:jc w:val="center"/>
              <w:rPr>
                <w:rFonts w:ascii="Bookman Old Style" w:hAnsi="Bookman Old Style" w:cs="Tahoma"/>
                <w:b/>
                <w:bCs/>
                <w:color w:val="110F17"/>
                <w:sz w:val="7"/>
                <w:szCs w:val="15"/>
              </w:rPr>
            </w:pPr>
            <w:r w:rsidRPr="00B50FC4">
              <w:rPr>
                <w:rFonts w:ascii="Bookman Old Style" w:hAnsi="Bookman Old Style" w:cs="Tahoma"/>
                <w:b/>
              </w:rPr>
              <w:t>Provincia di Milano</w:t>
            </w:r>
            <w:r w:rsidRPr="00B50FC4">
              <w:rPr>
                <w:rFonts w:ascii="Bookman Old Style" w:hAnsi="Bookman Old Style" w:cs="Tahoma"/>
                <w:b/>
                <w:bCs/>
                <w:color w:val="110F17"/>
                <w:sz w:val="7"/>
                <w:szCs w:val="15"/>
              </w:rPr>
              <w:t xml:space="preserve">  </w:t>
            </w:r>
          </w:p>
          <w:p w:rsidR="00696EA3" w:rsidRPr="007857DC" w:rsidRDefault="00696EA3" w:rsidP="00227451">
            <w:pPr>
              <w:jc w:val="center"/>
              <w:rPr>
                <w:rFonts w:ascii="Calibri" w:hAnsi="Calibri" w:cs="Calibri"/>
                <w:b/>
                <w:sz w:val="28"/>
              </w:rPr>
            </w:pPr>
          </w:p>
        </w:tc>
      </w:tr>
      <w:tr w:rsidR="00696EA3" w:rsidRPr="00B50FC4" w:rsidTr="00227451">
        <w:trPr>
          <w:jc w:val="center"/>
        </w:trPr>
        <w:tc>
          <w:tcPr>
            <w:tcW w:w="10024" w:type="dxa"/>
            <w:tcBorders>
              <w:top w:val="nil"/>
              <w:bottom w:val="nil"/>
            </w:tcBorders>
          </w:tcPr>
          <w:p w:rsidR="00696EA3" w:rsidRDefault="00696EA3" w:rsidP="00227451">
            <w:pPr>
              <w:jc w:val="both"/>
              <w:rPr>
                <w:rFonts w:ascii="Bookman Old Style" w:hAnsi="Bookman Old Style"/>
                <w:b/>
                <w:i/>
                <w:caps/>
              </w:rPr>
            </w:pPr>
            <w:r w:rsidRPr="00B50FC4">
              <w:rPr>
                <w:rFonts w:ascii="Bookman Old Style" w:hAnsi="Bookman Old Style"/>
                <w:b/>
                <w:i/>
                <w:caps/>
              </w:rPr>
              <w:t>Procedura aperta di project financing, ai sensi dell’art. 183, c. 15 e ss. del D.</w:t>
            </w:r>
            <w:r>
              <w:rPr>
                <w:rFonts w:ascii="Bookman Old Style" w:hAnsi="Bookman Old Style"/>
                <w:b/>
                <w:i/>
                <w:caps/>
              </w:rPr>
              <w:t xml:space="preserve"> </w:t>
            </w:r>
            <w:r w:rsidRPr="00B50FC4">
              <w:rPr>
                <w:rFonts w:ascii="Bookman Old Style" w:hAnsi="Bookman Old Style"/>
                <w:b/>
                <w:i/>
                <w:caps/>
              </w:rPr>
              <w:t>lgs. 18 aprile 2016 n. 50 e s.m.i., per l’affidamento della concessione</w:t>
            </w:r>
            <w:r>
              <w:rPr>
                <w:rFonts w:ascii="Bookman Old Style" w:hAnsi="Bookman Old Style"/>
                <w:b/>
                <w:i/>
                <w:caps/>
              </w:rPr>
              <w:t xml:space="preserve"> AFFERENTE AL SERVIZIO ENERGIA TERMICO DEGLI EDIFICI DEL COMUNE DI GARBAGNATE MILANESE, OLTRE ALLA PROGETTAZIONE E REALIZZAZIONE DEGLI INTERVENTI DI RIQUALIFICAZIONE ED EFFICIENTAMENTO ENERGETICO, MEDIANTE “EPC” SECONDO LA DIRETTIVA 2012/27/CE E IL D. LGS. N. 102/2014</w:t>
            </w:r>
          </w:p>
          <w:p w:rsidR="00696EA3" w:rsidRPr="00B50FC4" w:rsidRDefault="00696EA3" w:rsidP="00227451">
            <w:pPr>
              <w:jc w:val="both"/>
              <w:rPr>
                <w:rFonts w:ascii="Bookman Old Style" w:hAnsi="Bookman Old Style"/>
                <w:b/>
              </w:rPr>
            </w:pPr>
          </w:p>
        </w:tc>
      </w:tr>
      <w:tr w:rsidR="00696EA3" w:rsidRPr="00B50FC4" w:rsidTr="00227451">
        <w:trPr>
          <w:jc w:val="center"/>
        </w:trPr>
        <w:tc>
          <w:tcPr>
            <w:tcW w:w="10024" w:type="dxa"/>
            <w:tcBorders>
              <w:top w:val="nil"/>
            </w:tcBorders>
          </w:tcPr>
          <w:p w:rsidR="004D4B37" w:rsidRPr="00B50FC4" w:rsidRDefault="004D4B37" w:rsidP="004D4B37">
            <w:pPr>
              <w:autoSpaceDE w:val="0"/>
              <w:autoSpaceDN w:val="0"/>
              <w:adjustRightInd w:val="0"/>
              <w:jc w:val="center"/>
              <w:rPr>
                <w:rFonts w:ascii="Bookman Old Style" w:hAnsi="Bookman Old Style"/>
              </w:rPr>
            </w:pPr>
            <w:r w:rsidRPr="00B50FC4">
              <w:rPr>
                <w:rFonts w:ascii="Bookman Old Style" w:hAnsi="Bookman Old Style"/>
                <w:b/>
              </w:rPr>
              <w:t>CODICE CIG:</w:t>
            </w:r>
            <w:r w:rsidRPr="00B50FC4">
              <w:rPr>
                <w:rFonts w:ascii="Bookman Old Style" w:hAnsi="Bookman Old Style"/>
                <w:color w:val="0000FF"/>
              </w:rPr>
              <w:t xml:space="preserve"> </w:t>
            </w:r>
            <w:r w:rsidRPr="006E6373">
              <w:rPr>
                <w:rFonts w:ascii="Bookman Old Style" w:hAnsi="Bookman Old Style"/>
                <w:b/>
              </w:rPr>
              <w:t>91615806FB</w:t>
            </w:r>
            <w:r w:rsidRPr="00573A60">
              <w:rPr>
                <w:rFonts w:ascii="Bookman Old Style" w:hAnsi="Bookman Old Style"/>
                <w:b/>
              </w:rPr>
              <w:t xml:space="preserve"> - CODICE CUP: </w:t>
            </w:r>
            <w:r w:rsidRPr="00CC3F9C">
              <w:rPr>
                <w:rFonts w:ascii="Bookman Old Style" w:hAnsi="Bookman Old Style"/>
                <w:b/>
              </w:rPr>
              <w:t>C82E22000030005</w:t>
            </w:r>
          </w:p>
          <w:p w:rsidR="00696EA3" w:rsidRPr="00B50FC4" w:rsidRDefault="00696EA3" w:rsidP="00227451">
            <w:pPr>
              <w:jc w:val="center"/>
              <w:rPr>
                <w:rFonts w:ascii="Bookman Old Style" w:hAnsi="Bookman Old Style"/>
                <w:b/>
              </w:rPr>
            </w:pPr>
          </w:p>
        </w:tc>
      </w:tr>
    </w:tbl>
    <w:p w:rsidR="00696EA3" w:rsidRPr="00DA4C91" w:rsidRDefault="00696EA3" w:rsidP="00696EA3">
      <w:pPr>
        <w:rPr>
          <w:rFonts w:ascii="Trebuchet MS" w:hAnsi="Trebuchet MS" w:cs="Tahoma"/>
          <w:sz w:val="12"/>
          <w:szCs w:val="12"/>
        </w:rPr>
      </w:pPr>
    </w:p>
    <w:p w:rsidR="00696EA3" w:rsidRPr="00FD3CD0" w:rsidRDefault="00696EA3" w:rsidP="00696EA3">
      <w:pPr>
        <w:jc w:val="center"/>
        <w:rPr>
          <w:rFonts w:ascii="Bookman Old Style" w:hAnsi="Bookman Old Style" w:cs="Tahoma"/>
        </w:rPr>
      </w:pPr>
      <w:r w:rsidRPr="00FD3CD0">
        <w:rPr>
          <w:rFonts w:ascii="Bookman Old Style" w:hAnsi="Bookman Old Style" w:cs="Tahoma"/>
          <w:b/>
        </w:rPr>
        <w:t>DICHIARAZIONE (*)</w:t>
      </w:r>
      <w:r w:rsidRPr="00FD3CD0">
        <w:rPr>
          <w:rFonts w:ascii="Bookman Old Style" w:hAnsi="Bookman Old Style" w:cs="Tahoma"/>
        </w:rPr>
        <w:t xml:space="preserve"> (resa ai sensi del D.P.R. n. 445/2000)</w:t>
      </w:r>
    </w:p>
    <w:p w:rsidR="00696EA3" w:rsidRPr="00FD3CD0" w:rsidRDefault="00696EA3" w:rsidP="00696EA3">
      <w:pPr>
        <w:jc w:val="center"/>
        <w:rPr>
          <w:rFonts w:ascii="Bookman Old Style" w:hAnsi="Bookman Old Style" w:cs="Tahoma"/>
          <w:b/>
        </w:rPr>
      </w:pPr>
      <w:r w:rsidRPr="00FD3CD0">
        <w:rPr>
          <w:rFonts w:ascii="Bookman Old Style" w:hAnsi="Bookman Old Style" w:cs="Tahoma"/>
          <w:b/>
        </w:rPr>
        <w:t xml:space="preserve">CONCERNENTE L’INESISTENZA DI CAUSE D’ESCLUSIONE </w:t>
      </w:r>
    </w:p>
    <w:p w:rsidR="00696EA3" w:rsidRPr="00FD3CD0" w:rsidRDefault="00696EA3" w:rsidP="00696EA3">
      <w:pPr>
        <w:jc w:val="center"/>
        <w:rPr>
          <w:rFonts w:ascii="Bookman Old Style" w:hAnsi="Bookman Old Style" w:cs="Tahoma"/>
          <w:b/>
        </w:rPr>
      </w:pPr>
      <w:r w:rsidRPr="00FD3CD0">
        <w:rPr>
          <w:rFonts w:ascii="Bookman Old Style" w:hAnsi="Bookman Old Style" w:cs="Tahoma"/>
          <w:b/>
        </w:rPr>
        <w:t xml:space="preserve">DALLE GARE D’APPALTO PER L’ESECUZIONE DEI LAVORI PUBBLICI </w:t>
      </w:r>
    </w:p>
    <w:p w:rsidR="00696EA3" w:rsidRPr="00FD3CD0" w:rsidRDefault="00696EA3" w:rsidP="00696EA3">
      <w:pPr>
        <w:jc w:val="center"/>
        <w:rPr>
          <w:rFonts w:ascii="Bookman Old Style" w:hAnsi="Bookman Old Style" w:cs="Tahoma"/>
          <w:b/>
        </w:rPr>
      </w:pPr>
      <w:r w:rsidRPr="00FD3CD0">
        <w:rPr>
          <w:rFonts w:ascii="Bookman Old Style" w:hAnsi="Bookman Old Style" w:cs="Tahoma"/>
          <w:b/>
        </w:rPr>
        <w:t>(relativa ai soggetti cessati dalla carica nell’anno precedente)</w:t>
      </w:r>
    </w:p>
    <w:p w:rsidR="00696EA3" w:rsidRPr="00FD3CD0" w:rsidRDefault="00696EA3" w:rsidP="00696EA3">
      <w:pPr>
        <w:jc w:val="center"/>
        <w:rPr>
          <w:rFonts w:ascii="Bookman Old Style" w:hAnsi="Bookman Old Style" w:cs="Tahoma"/>
          <w:i/>
        </w:rPr>
      </w:pPr>
      <w:r w:rsidRPr="00FD3CD0">
        <w:rPr>
          <w:rFonts w:ascii="Bookman Old Style" w:hAnsi="Bookman Old Style" w:cs="Tahoma"/>
          <w:i/>
        </w:rPr>
        <w:t>(art. 80, comma 1 del D.lgs. n. 50/2016 e s.m.i.)</w:t>
      </w:r>
    </w:p>
    <w:p w:rsidR="00696EA3" w:rsidRPr="00DA4C91" w:rsidRDefault="00696EA3" w:rsidP="00696EA3">
      <w:pPr>
        <w:rPr>
          <w:rFonts w:ascii="Trebuchet MS" w:hAnsi="Trebuchet MS" w:cs="Tahoma"/>
          <w:sz w:val="12"/>
          <w:szCs w:val="12"/>
        </w:rPr>
      </w:pPr>
    </w:p>
    <w:tbl>
      <w:tblPr>
        <w:tblW w:w="10027" w:type="dxa"/>
        <w:jc w:val="center"/>
        <w:tblLayout w:type="fixed"/>
        <w:tblCellMar>
          <w:left w:w="70" w:type="dxa"/>
          <w:right w:w="70" w:type="dxa"/>
        </w:tblCellMar>
        <w:tblLook w:val="0000"/>
      </w:tblPr>
      <w:tblGrid>
        <w:gridCol w:w="1010"/>
        <w:gridCol w:w="180"/>
        <w:gridCol w:w="146"/>
        <w:gridCol w:w="214"/>
        <w:gridCol w:w="112"/>
        <w:gridCol w:w="326"/>
        <w:gridCol w:w="327"/>
        <w:gridCol w:w="135"/>
        <w:gridCol w:w="191"/>
        <w:gridCol w:w="326"/>
        <w:gridCol w:w="326"/>
        <w:gridCol w:w="327"/>
        <w:gridCol w:w="326"/>
        <w:gridCol w:w="326"/>
        <w:gridCol w:w="326"/>
        <w:gridCol w:w="327"/>
        <w:gridCol w:w="242"/>
        <w:gridCol w:w="84"/>
        <w:gridCol w:w="326"/>
        <w:gridCol w:w="326"/>
        <w:gridCol w:w="327"/>
        <w:gridCol w:w="917"/>
        <w:gridCol w:w="261"/>
        <w:gridCol w:w="262"/>
        <w:gridCol w:w="262"/>
        <w:gridCol w:w="36"/>
        <w:gridCol w:w="226"/>
        <w:gridCol w:w="16"/>
        <w:gridCol w:w="246"/>
        <w:gridCol w:w="261"/>
        <w:gridCol w:w="33"/>
        <w:gridCol w:w="8"/>
        <w:gridCol w:w="221"/>
        <w:gridCol w:w="262"/>
        <w:gridCol w:w="262"/>
        <w:gridCol w:w="262"/>
        <w:gridCol w:w="262"/>
      </w:tblGrid>
      <w:tr w:rsidR="00696EA3" w:rsidRPr="00DA4C91" w:rsidTr="00227451">
        <w:trPr>
          <w:cantSplit/>
          <w:jc w:val="center"/>
        </w:trPr>
        <w:tc>
          <w:tcPr>
            <w:tcW w:w="1550" w:type="dxa"/>
            <w:gridSpan w:val="4"/>
          </w:tcPr>
          <w:p w:rsidR="00696EA3" w:rsidRPr="00FD3CD0" w:rsidRDefault="00696EA3" w:rsidP="00227451">
            <w:pPr>
              <w:pStyle w:val="Testonotaapidipagina"/>
              <w:spacing w:before="60" w:after="60"/>
              <w:rPr>
                <w:rFonts w:ascii="Bookman Old Style" w:hAnsi="Bookman Old Style" w:cs="Tahoma"/>
                <w:sz w:val="18"/>
                <w:szCs w:val="18"/>
              </w:rPr>
            </w:pPr>
            <w:r w:rsidRPr="00FD3CD0">
              <w:rPr>
                <w:rFonts w:ascii="Bookman Old Style" w:hAnsi="Bookman Old Style" w:cs="Tahoma"/>
                <w:sz w:val="18"/>
                <w:szCs w:val="18"/>
              </w:rPr>
              <w:t>Il/la sottoscritto/a</w:t>
            </w:r>
          </w:p>
        </w:tc>
        <w:tc>
          <w:tcPr>
            <w:tcW w:w="8477" w:type="dxa"/>
            <w:gridSpan w:val="33"/>
            <w:tcBorders>
              <w:bottom w:val="single" w:sz="4" w:space="0" w:color="808080"/>
            </w:tcBorders>
          </w:tcPr>
          <w:p w:rsidR="00696EA3" w:rsidRPr="00FD3CD0" w:rsidRDefault="00696EA3" w:rsidP="00227451">
            <w:pPr>
              <w:spacing w:before="60" w:after="60"/>
              <w:rPr>
                <w:rFonts w:ascii="Bookman Old Style" w:hAnsi="Bookman Old Style" w:cs="Tahoma"/>
                <w:sz w:val="18"/>
                <w:szCs w:val="18"/>
              </w:rPr>
            </w:pPr>
          </w:p>
        </w:tc>
      </w:tr>
      <w:tr w:rsidR="00696EA3" w:rsidRPr="00DA4C91" w:rsidTr="00227451">
        <w:trPr>
          <w:cantSplit/>
          <w:jc w:val="center"/>
        </w:trPr>
        <w:tc>
          <w:tcPr>
            <w:tcW w:w="1010" w:type="dxa"/>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nato/a a</w:t>
            </w:r>
          </w:p>
        </w:tc>
        <w:tc>
          <w:tcPr>
            <w:tcW w:w="6660" w:type="dxa"/>
            <w:gridSpan w:val="23"/>
            <w:tcBorders>
              <w:bottom w:val="single" w:sz="4" w:space="0" w:color="808080"/>
            </w:tcBorders>
          </w:tcPr>
          <w:p w:rsidR="00696EA3" w:rsidRPr="00FD3CD0" w:rsidRDefault="00696EA3" w:rsidP="00227451">
            <w:pPr>
              <w:spacing w:before="60" w:after="60"/>
              <w:rPr>
                <w:rFonts w:ascii="Bookman Old Style" w:hAnsi="Bookman Old Style" w:cs="Tahoma"/>
                <w:i/>
                <w:iCs/>
                <w:sz w:val="18"/>
                <w:szCs w:val="18"/>
              </w:rPr>
            </w:pPr>
          </w:p>
        </w:tc>
        <w:tc>
          <w:tcPr>
            <w:tcW w:w="298" w:type="dxa"/>
            <w:gridSpan w:val="2"/>
          </w:tcPr>
          <w:p w:rsidR="00696EA3" w:rsidRPr="00FD3CD0" w:rsidRDefault="00696EA3" w:rsidP="00227451">
            <w:pPr>
              <w:spacing w:before="60" w:after="60"/>
              <w:jc w:val="right"/>
              <w:rPr>
                <w:rFonts w:ascii="Bookman Old Style" w:hAnsi="Bookman Old Style" w:cs="Tahoma"/>
                <w:sz w:val="18"/>
                <w:szCs w:val="18"/>
              </w:rPr>
            </w:pPr>
            <w:r w:rsidRPr="00FD3CD0">
              <w:rPr>
                <w:rFonts w:ascii="Bookman Old Style" w:hAnsi="Bookman Old Style" w:cs="Tahoma"/>
                <w:sz w:val="18"/>
                <w:szCs w:val="18"/>
              </w:rPr>
              <w:t>il</w:t>
            </w:r>
          </w:p>
        </w:tc>
        <w:tc>
          <w:tcPr>
            <w:tcW w:w="2059" w:type="dxa"/>
            <w:gridSpan w:val="11"/>
            <w:tcBorders>
              <w:bottom w:val="single" w:sz="4" w:space="0" w:color="808080"/>
            </w:tcBorders>
          </w:tcPr>
          <w:p w:rsidR="00696EA3" w:rsidRPr="00FD3CD0" w:rsidRDefault="00696EA3" w:rsidP="00227451">
            <w:pPr>
              <w:spacing w:before="60" w:after="60"/>
              <w:jc w:val="right"/>
              <w:rPr>
                <w:rFonts w:ascii="Bookman Old Style" w:hAnsi="Bookman Old Style" w:cs="Tahoma"/>
                <w:sz w:val="18"/>
                <w:szCs w:val="18"/>
              </w:rPr>
            </w:pPr>
          </w:p>
        </w:tc>
      </w:tr>
      <w:tr w:rsidR="00696EA3" w:rsidRPr="00DA4C91" w:rsidTr="00227451">
        <w:trPr>
          <w:cantSplit/>
          <w:jc w:val="center"/>
        </w:trPr>
        <w:tc>
          <w:tcPr>
            <w:tcW w:w="2450" w:type="dxa"/>
            <w:gridSpan w:val="8"/>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residente nel Comune di</w:t>
            </w:r>
          </w:p>
        </w:tc>
        <w:tc>
          <w:tcPr>
            <w:tcW w:w="5760" w:type="dxa"/>
            <w:gridSpan w:val="20"/>
            <w:tcBorders>
              <w:bottom w:val="single" w:sz="4" w:space="0" w:color="808080"/>
            </w:tcBorders>
          </w:tcPr>
          <w:p w:rsidR="00696EA3" w:rsidRPr="00FD3CD0" w:rsidRDefault="00696EA3" w:rsidP="00227451">
            <w:pPr>
              <w:spacing w:before="60" w:after="60"/>
              <w:rPr>
                <w:rFonts w:ascii="Bookman Old Style" w:hAnsi="Bookman Old Style" w:cs="Tahoma"/>
                <w:i/>
                <w:iCs/>
                <w:sz w:val="18"/>
                <w:szCs w:val="18"/>
              </w:rPr>
            </w:pPr>
          </w:p>
        </w:tc>
        <w:tc>
          <w:tcPr>
            <w:tcW w:w="548" w:type="dxa"/>
            <w:gridSpan w:val="4"/>
          </w:tcPr>
          <w:p w:rsidR="00696EA3" w:rsidRPr="00FD3CD0" w:rsidRDefault="00696EA3" w:rsidP="00227451">
            <w:pPr>
              <w:spacing w:before="60" w:after="60"/>
              <w:jc w:val="right"/>
              <w:rPr>
                <w:rFonts w:ascii="Bookman Old Style" w:hAnsi="Bookman Old Style" w:cs="Tahoma"/>
                <w:sz w:val="18"/>
                <w:szCs w:val="18"/>
              </w:rPr>
            </w:pPr>
            <w:r w:rsidRPr="00FD3CD0">
              <w:rPr>
                <w:rFonts w:ascii="Bookman Old Style" w:hAnsi="Bookman Old Style" w:cs="Tahoma"/>
                <w:sz w:val="18"/>
                <w:szCs w:val="18"/>
              </w:rPr>
              <w:t>Prov</w:t>
            </w:r>
          </w:p>
        </w:tc>
        <w:tc>
          <w:tcPr>
            <w:tcW w:w="1269" w:type="dxa"/>
            <w:gridSpan w:val="5"/>
            <w:tcBorders>
              <w:bottom w:val="single" w:sz="4" w:space="0" w:color="808080"/>
            </w:tcBorders>
          </w:tcPr>
          <w:p w:rsidR="00696EA3" w:rsidRPr="00FD3CD0" w:rsidRDefault="00696EA3" w:rsidP="00227451">
            <w:pPr>
              <w:spacing w:before="60" w:after="60"/>
              <w:jc w:val="right"/>
              <w:rPr>
                <w:rFonts w:ascii="Bookman Old Style" w:hAnsi="Bookman Old Style" w:cs="Tahoma"/>
                <w:sz w:val="18"/>
                <w:szCs w:val="18"/>
              </w:rPr>
            </w:pPr>
          </w:p>
        </w:tc>
      </w:tr>
      <w:tr w:rsidR="00696EA3" w:rsidRPr="00DA4C91" w:rsidTr="00227451">
        <w:trPr>
          <w:cantSplit/>
          <w:jc w:val="center"/>
        </w:trPr>
        <w:tc>
          <w:tcPr>
            <w:tcW w:w="1190" w:type="dxa"/>
            <w:gridSpan w:val="2"/>
          </w:tcPr>
          <w:p w:rsidR="00696EA3" w:rsidRPr="00FD3CD0" w:rsidRDefault="00696EA3" w:rsidP="00227451">
            <w:pPr>
              <w:spacing w:before="60" w:after="60"/>
              <w:rPr>
                <w:rFonts w:ascii="Bookman Old Style" w:hAnsi="Bookman Old Style" w:cs="Tahoma"/>
                <w:iCs/>
                <w:sz w:val="18"/>
                <w:szCs w:val="18"/>
              </w:rPr>
            </w:pPr>
            <w:r w:rsidRPr="00FD3CD0">
              <w:rPr>
                <w:rFonts w:ascii="Bookman Old Style" w:hAnsi="Bookman Old Style" w:cs="Tahoma"/>
                <w:iCs/>
                <w:sz w:val="18"/>
                <w:szCs w:val="18"/>
              </w:rPr>
              <w:t>Via/Piazza</w:t>
            </w:r>
          </w:p>
        </w:tc>
        <w:tc>
          <w:tcPr>
            <w:tcW w:w="8837" w:type="dxa"/>
            <w:gridSpan w:val="35"/>
            <w:tcBorders>
              <w:bottom w:val="single" w:sz="4" w:space="0" w:color="808080"/>
            </w:tcBorders>
          </w:tcPr>
          <w:p w:rsidR="00696EA3" w:rsidRPr="00FD3CD0" w:rsidRDefault="00696EA3" w:rsidP="00227451">
            <w:pPr>
              <w:spacing w:before="60" w:after="60"/>
              <w:jc w:val="right"/>
              <w:rPr>
                <w:rFonts w:ascii="Bookman Old Style" w:hAnsi="Bookman Old Style" w:cs="Tahoma"/>
                <w:sz w:val="18"/>
                <w:szCs w:val="18"/>
              </w:rPr>
            </w:pPr>
          </w:p>
        </w:tc>
      </w:tr>
      <w:tr w:rsidR="00696EA3" w:rsidRPr="00DA4C91" w:rsidTr="00227451">
        <w:trPr>
          <w:cantSplit/>
          <w:jc w:val="center"/>
        </w:trPr>
        <w:tc>
          <w:tcPr>
            <w:tcW w:w="2450" w:type="dxa"/>
            <w:gridSpan w:val="8"/>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nella sua qualità di (*)</w:t>
            </w:r>
          </w:p>
        </w:tc>
        <w:tc>
          <w:tcPr>
            <w:tcW w:w="2717" w:type="dxa"/>
            <w:gridSpan w:val="9"/>
          </w:tcPr>
          <w:p w:rsidR="00696EA3" w:rsidRPr="00FD3CD0" w:rsidRDefault="00696EA3" w:rsidP="00227451">
            <w:pPr>
              <w:spacing w:before="60" w:after="60"/>
              <w:rPr>
                <w:rFonts w:ascii="Bookman Old Style" w:hAnsi="Bookman Old Style" w:cs="Tahoma"/>
                <w:i/>
                <w:iCs/>
                <w:sz w:val="18"/>
                <w:szCs w:val="18"/>
              </w:rPr>
            </w:pPr>
            <w:r w:rsidRPr="00FD3CD0">
              <w:rPr>
                <w:rFonts w:ascii="Bookman Old Style" w:hAnsi="Bookman Old Style" w:cs="Tahoma"/>
                <w:i/>
                <w:iCs/>
                <w:sz w:val="18"/>
                <w:szCs w:val="18"/>
              </w:rPr>
              <w:t>(titolare, legale rappresentante, procuratore, altro)</w:t>
            </w:r>
            <w:r w:rsidRPr="00FD3CD0">
              <w:rPr>
                <w:rFonts w:ascii="Bookman Old Style" w:hAnsi="Bookman Old Style" w:cs="Tahoma"/>
                <w:sz w:val="18"/>
                <w:szCs w:val="18"/>
                <w:vertAlign w:val="superscript"/>
              </w:rPr>
              <w:t xml:space="preserve"> </w:t>
            </w:r>
          </w:p>
        </w:tc>
        <w:tc>
          <w:tcPr>
            <w:tcW w:w="4860" w:type="dxa"/>
            <w:gridSpan w:val="20"/>
            <w:tcBorders>
              <w:bottom w:val="single" w:sz="4" w:space="0" w:color="808080"/>
            </w:tcBorders>
          </w:tcPr>
          <w:p w:rsidR="00696EA3" w:rsidRPr="00FD3CD0" w:rsidRDefault="00696EA3" w:rsidP="00227451">
            <w:pPr>
              <w:spacing w:before="60" w:after="60"/>
              <w:jc w:val="right"/>
              <w:rPr>
                <w:rFonts w:ascii="Bookman Old Style" w:hAnsi="Bookman Old Style" w:cs="Tahoma"/>
                <w:sz w:val="18"/>
                <w:szCs w:val="18"/>
              </w:rPr>
            </w:pPr>
          </w:p>
        </w:tc>
      </w:tr>
      <w:tr w:rsidR="00696EA3" w:rsidRPr="00DA4C91" w:rsidTr="00227451">
        <w:trPr>
          <w:cantSplit/>
          <w:jc w:val="center"/>
        </w:trPr>
        <w:tc>
          <w:tcPr>
            <w:tcW w:w="1550" w:type="dxa"/>
            <w:gridSpan w:val="4"/>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dell’impresa:</w:t>
            </w:r>
            <w:r w:rsidRPr="00FD3CD0">
              <w:rPr>
                <w:rFonts w:ascii="Bookman Old Style" w:hAnsi="Bookman Old Style" w:cs="Tahoma"/>
                <w:sz w:val="18"/>
                <w:szCs w:val="18"/>
                <w:vertAlign w:val="superscript"/>
              </w:rPr>
              <w:t xml:space="preserve"> </w:t>
            </w:r>
          </w:p>
        </w:tc>
        <w:tc>
          <w:tcPr>
            <w:tcW w:w="8477" w:type="dxa"/>
            <w:gridSpan w:val="33"/>
            <w:tcBorders>
              <w:bottom w:val="single" w:sz="4" w:space="0" w:color="808080"/>
            </w:tcBorders>
          </w:tcPr>
          <w:p w:rsidR="00696EA3" w:rsidRPr="00FD3CD0" w:rsidRDefault="00696EA3" w:rsidP="00227451">
            <w:pPr>
              <w:pStyle w:val="Testonotaapidipagina"/>
              <w:spacing w:before="60" w:after="60"/>
              <w:rPr>
                <w:rFonts w:ascii="Bookman Old Style" w:hAnsi="Bookman Old Style" w:cs="Tahoma"/>
                <w:sz w:val="18"/>
                <w:szCs w:val="18"/>
              </w:rPr>
            </w:pPr>
          </w:p>
        </w:tc>
      </w:tr>
      <w:tr w:rsidR="00696EA3" w:rsidRPr="00DA4C91" w:rsidTr="00227451">
        <w:trPr>
          <w:cantSplit/>
          <w:jc w:val="center"/>
        </w:trPr>
        <w:tc>
          <w:tcPr>
            <w:tcW w:w="1010" w:type="dxa"/>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con sede in</w:t>
            </w:r>
          </w:p>
        </w:tc>
        <w:tc>
          <w:tcPr>
            <w:tcW w:w="1440" w:type="dxa"/>
            <w:gridSpan w:val="7"/>
          </w:tcPr>
          <w:p w:rsidR="00696EA3" w:rsidRPr="00FD3CD0" w:rsidRDefault="00696EA3" w:rsidP="00227451">
            <w:pPr>
              <w:spacing w:before="60" w:after="60"/>
              <w:rPr>
                <w:rFonts w:ascii="Bookman Old Style" w:hAnsi="Bookman Old Style" w:cs="Tahoma"/>
                <w:i/>
                <w:iCs/>
                <w:sz w:val="18"/>
                <w:szCs w:val="18"/>
              </w:rPr>
            </w:pPr>
            <w:r w:rsidRPr="00FD3CD0">
              <w:rPr>
                <w:rFonts w:ascii="Bookman Old Style" w:hAnsi="Bookman Old Style" w:cs="Tahoma"/>
                <w:i/>
                <w:iCs/>
                <w:sz w:val="18"/>
                <w:szCs w:val="18"/>
              </w:rPr>
              <w:t xml:space="preserve">(comune italiano o stato estero)  </w:t>
            </w:r>
          </w:p>
        </w:tc>
        <w:tc>
          <w:tcPr>
            <w:tcW w:w="5760" w:type="dxa"/>
            <w:gridSpan w:val="20"/>
            <w:tcBorders>
              <w:bottom w:val="single" w:sz="4" w:space="0" w:color="808080"/>
            </w:tcBorders>
          </w:tcPr>
          <w:p w:rsidR="00696EA3" w:rsidRPr="00FD3CD0" w:rsidRDefault="00696EA3" w:rsidP="00227451">
            <w:pPr>
              <w:spacing w:before="60" w:after="60"/>
              <w:rPr>
                <w:rFonts w:ascii="Bookman Old Style" w:hAnsi="Bookman Old Style" w:cs="Tahoma"/>
                <w:sz w:val="18"/>
                <w:szCs w:val="18"/>
              </w:rPr>
            </w:pPr>
          </w:p>
        </w:tc>
        <w:tc>
          <w:tcPr>
            <w:tcW w:w="540" w:type="dxa"/>
            <w:gridSpan w:val="3"/>
          </w:tcPr>
          <w:p w:rsidR="00696EA3" w:rsidRPr="00FD3CD0" w:rsidRDefault="00696EA3" w:rsidP="00227451">
            <w:pPr>
              <w:spacing w:before="60" w:after="60"/>
              <w:jc w:val="right"/>
              <w:rPr>
                <w:rFonts w:ascii="Bookman Old Style" w:hAnsi="Bookman Old Style" w:cs="Tahoma"/>
                <w:sz w:val="18"/>
                <w:szCs w:val="18"/>
              </w:rPr>
            </w:pPr>
            <w:r w:rsidRPr="00FD3CD0">
              <w:rPr>
                <w:rFonts w:ascii="Bookman Old Style" w:hAnsi="Bookman Old Style" w:cs="Tahoma"/>
                <w:sz w:val="18"/>
                <w:szCs w:val="18"/>
              </w:rPr>
              <w:t xml:space="preserve">Prov </w:t>
            </w:r>
          </w:p>
        </w:tc>
        <w:tc>
          <w:tcPr>
            <w:tcW w:w="1277" w:type="dxa"/>
            <w:gridSpan w:val="6"/>
            <w:tcBorders>
              <w:bottom w:val="single" w:sz="4" w:space="0" w:color="808080"/>
            </w:tcBorders>
          </w:tcPr>
          <w:p w:rsidR="00696EA3" w:rsidRPr="00FD3CD0" w:rsidRDefault="00696EA3" w:rsidP="00227451">
            <w:pPr>
              <w:spacing w:before="60" w:after="60"/>
              <w:rPr>
                <w:rFonts w:ascii="Bookman Old Style" w:hAnsi="Bookman Old Style" w:cs="Tahoma"/>
                <w:sz w:val="18"/>
                <w:szCs w:val="18"/>
              </w:rPr>
            </w:pPr>
          </w:p>
        </w:tc>
      </w:tr>
      <w:tr w:rsidR="00696EA3" w:rsidRPr="00DA4C91" w:rsidTr="00227451">
        <w:trPr>
          <w:cantSplit/>
          <w:jc w:val="center"/>
        </w:trPr>
        <w:tc>
          <w:tcPr>
            <w:tcW w:w="1010" w:type="dxa"/>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indirizzo</w:t>
            </w:r>
          </w:p>
        </w:tc>
        <w:tc>
          <w:tcPr>
            <w:tcW w:w="9017" w:type="dxa"/>
            <w:gridSpan w:val="36"/>
            <w:tcBorders>
              <w:bottom w:val="single" w:sz="4" w:space="0" w:color="808080"/>
            </w:tcBorders>
          </w:tcPr>
          <w:p w:rsidR="00696EA3" w:rsidRPr="00FD3CD0" w:rsidRDefault="00696EA3" w:rsidP="00227451">
            <w:pPr>
              <w:pStyle w:val="Testonotaapidipagina"/>
              <w:spacing w:before="60" w:after="60"/>
              <w:rPr>
                <w:rFonts w:ascii="Bookman Old Style" w:hAnsi="Bookman Old Style" w:cs="Tahoma"/>
                <w:sz w:val="18"/>
                <w:szCs w:val="18"/>
              </w:rPr>
            </w:pPr>
          </w:p>
        </w:tc>
      </w:tr>
      <w:tr w:rsidR="00696EA3" w:rsidRPr="00DA4C91" w:rsidTr="00227451">
        <w:trPr>
          <w:cantSplit/>
          <w:jc w:val="center"/>
        </w:trPr>
        <w:tc>
          <w:tcPr>
            <w:tcW w:w="10027" w:type="dxa"/>
            <w:gridSpan w:val="37"/>
          </w:tcPr>
          <w:p w:rsidR="00696EA3" w:rsidRPr="00FD3CD0" w:rsidRDefault="00696EA3" w:rsidP="00227451">
            <w:pPr>
              <w:rPr>
                <w:rFonts w:ascii="Bookman Old Style" w:hAnsi="Bookman Old Style" w:cs="Tahoma"/>
                <w:sz w:val="18"/>
                <w:szCs w:val="18"/>
              </w:rPr>
            </w:pPr>
          </w:p>
        </w:tc>
      </w:tr>
      <w:tr w:rsidR="00696EA3" w:rsidRPr="00DA4C91" w:rsidTr="00227451">
        <w:trPr>
          <w:cantSplit/>
          <w:jc w:val="center"/>
        </w:trPr>
        <w:tc>
          <w:tcPr>
            <w:tcW w:w="1010" w:type="dxa"/>
            <w:tcBorders>
              <w:right w:val="single" w:sz="4" w:space="0" w:color="auto"/>
            </w:tcBorders>
          </w:tcPr>
          <w:p w:rsidR="00696EA3" w:rsidRPr="00FD3CD0" w:rsidRDefault="00696EA3" w:rsidP="00227451">
            <w:pPr>
              <w:spacing w:before="60" w:after="60"/>
              <w:rPr>
                <w:rFonts w:ascii="Bookman Old Style" w:hAnsi="Bookman Old Style" w:cs="Tahoma"/>
                <w:sz w:val="18"/>
                <w:szCs w:val="18"/>
              </w:rPr>
            </w:pPr>
            <w:r w:rsidRPr="00FD3CD0">
              <w:rPr>
                <w:rFonts w:ascii="Bookman Old Style" w:hAnsi="Bookman Old Style" w:cs="Tahoma"/>
                <w:sz w:val="18"/>
                <w:szCs w:val="18"/>
              </w:rPr>
              <w:t>Codice Fiscale:</w:t>
            </w:r>
          </w:p>
        </w:tc>
        <w:tc>
          <w:tcPr>
            <w:tcW w:w="326" w:type="dxa"/>
            <w:gridSpan w:val="2"/>
            <w:tcBorders>
              <w:left w:val="single"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gridSpan w:val="2"/>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6"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327" w:type="dxa"/>
            <w:tcBorders>
              <w:left w:val="dotted" w:sz="4" w:space="0" w:color="auto"/>
              <w:bottom w:val="single" w:sz="4" w:space="0" w:color="auto"/>
              <w:right w:val="single" w:sz="4" w:space="0" w:color="auto"/>
            </w:tcBorders>
          </w:tcPr>
          <w:p w:rsidR="00696EA3" w:rsidRPr="00FD3CD0" w:rsidRDefault="00696EA3" w:rsidP="00227451">
            <w:pPr>
              <w:spacing w:before="60" w:after="60"/>
              <w:rPr>
                <w:rFonts w:ascii="Bookman Old Style" w:hAnsi="Bookman Old Style" w:cs="Tahoma"/>
                <w:sz w:val="18"/>
                <w:szCs w:val="18"/>
              </w:rPr>
            </w:pPr>
          </w:p>
        </w:tc>
        <w:tc>
          <w:tcPr>
            <w:tcW w:w="917" w:type="dxa"/>
            <w:tcBorders>
              <w:left w:val="single" w:sz="4" w:space="0" w:color="auto"/>
              <w:right w:val="single" w:sz="4" w:space="0" w:color="auto"/>
            </w:tcBorders>
          </w:tcPr>
          <w:p w:rsidR="00696EA3" w:rsidRPr="00FD3CD0" w:rsidRDefault="00696EA3" w:rsidP="00227451">
            <w:pPr>
              <w:pStyle w:val="sche22"/>
              <w:widowControl/>
              <w:overflowPunct/>
              <w:autoSpaceDE/>
              <w:autoSpaceDN/>
              <w:adjustRightInd/>
              <w:spacing w:before="60" w:after="60"/>
              <w:rPr>
                <w:rFonts w:ascii="Bookman Old Style" w:hAnsi="Bookman Old Style" w:cs="Tahoma"/>
                <w:sz w:val="18"/>
                <w:szCs w:val="18"/>
                <w:lang w:val="it-IT"/>
              </w:rPr>
            </w:pPr>
            <w:r w:rsidRPr="00FD3CD0">
              <w:rPr>
                <w:rFonts w:ascii="Bookman Old Style" w:hAnsi="Bookman Old Style" w:cs="Tahoma"/>
                <w:sz w:val="18"/>
                <w:szCs w:val="18"/>
                <w:lang w:val="it-IT"/>
              </w:rPr>
              <w:t>Partita IVA:</w:t>
            </w:r>
          </w:p>
        </w:tc>
        <w:tc>
          <w:tcPr>
            <w:tcW w:w="261" w:type="dxa"/>
            <w:tcBorders>
              <w:left w:val="single"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gridSpan w:val="2"/>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1"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gridSpan w:val="3"/>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dotted" w:sz="4" w:space="0" w:color="auto"/>
            </w:tcBorders>
          </w:tcPr>
          <w:p w:rsidR="00696EA3" w:rsidRPr="00FD3CD0" w:rsidRDefault="00696EA3" w:rsidP="00227451">
            <w:pPr>
              <w:spacing w:before="60" w:after="60"/>
              <w:rPr>
                <w:rFonts w:ascii="Bookman Old Style" w:hAnsi="Bookman Old Style" w:cs="Tahoma"/>
                <w:sz w:val="18"/>
                <w:szCs w:val="18"/>
              </w:rPr>
            </w:pPr>
          </w:p>
        </w:tc>
        <w:tc>
          <w:tcPr>
            <w:tcW w:w="262" w:type="dxa"/>
            <w:tcBorders>
              <w:left w:val="dotted" w:sz="4" w:space="0" w:color="auto"/>
              <w:bottom w:val="single" w:sz="4" w:space="0" w:color="auto"/>
              <w:right w:val="single" w:sz="4" w:space="0" w:color="auto"/>
            </w:tcBorders>
          </w:tcPr>
          <w:p w:rsidR="00696EA3" w:rsidRPr="00FD3CD0" w:rsidRDefault="00696EA3" w:rsidP="00227451">
            <w:pPr>
              <w:spacing w:before="60" w:after="60"/>
              <w:rPr>
                <w:rFonts w:ascii="Bookman Old Style" w:hAnsi="Bookman Old Style" w:cs="Tahoma"/>
                <w:sz w:val="18"/>
                <w:szCs w:val="18"/>
              </w:rPr>
            </w:pPr>
          </w:p>
        </w:tc>
      </w:tr>
    </w:tbl>
    <w:p w:rsidR="00696EA3" w:rsidRDefault="00696EA3" w:rsidP="00696EA3">
      <w:pPr>
        <w:spacing w:before="40" w:after="40"/>
        <w:jc w:val="both"/>
        <w:rPr>
          <w:rFonts w:ascii="Bookman Old Style" w:hAnsi="Bookman Old Style"/>
          <w:sz w:val="22"/>
          <w:szCs w:val="22"/>
        </w:rPr>
      </w:pPr>
    </w:p>
    <w:p w:rsidR="00696EA3" w:rsidRPr="00FD3CD0" w:rsidRDefault="00696EA3" w:rsidP="00696EA3">
      <w:pPr>
        <w:spacing w:before="40" w:after="40" w:line="360" w:lineRule="auto"/>
        <w:jc w:val="both"/>
        <w:rPr>
          <w:rFonts w:ascii="Bookman Old Style" w:hAnsi="Bookman Old Style"/>
          <w:sz w:val="22"/>
          <w:szCs w:val="22"/>
        </w:rPr>
      </w:pPr>
      <w:r w:rsidRPr="00FD3CD0">
        <w:rPr>
          <w:rFonts w:ascii="Bookman Old Style" w:hAnsi="Bookman Old Style"/>
          <w:sz w:val="22"/>
          <w:szCs w:val="22"/>
        </w:rPr>
        <w:t xml:space="preserve">consapevole che le dichiarazioni mendaci incorreranno nelle sanzioni di cui all’art.  76 del D.P.R. 445/2000,  </w:t>
      </w:r>
    </w:p>
    <w:p w:rsidR="00696EA3" w:rsidRDefault="00696EA3" w:rsidP="00696EA3">
      <w:pPr>
        <w:spacing w:before="40" w:after="40" w:line="360" w:lineRule="auto"/>
        <w:jc w:val="center"/>
        <w:rPr>
          <w:rFonts w:ascii="Bookman Old Style" w:hAnsi="Bookman Old Style"/>
          <w:b/>
          <w:sz w:val="22"/>
          <w:szCs w:val="22"/>
        </w:rPr>
      </w:pPr>
      <w:r w:rsidRPr="00FD3CD0">
        <w:rPr>
          <w:rFonts w:ascii="Bookman Old Style" w:hAnsi="Bookman Old Style"/>
          <w:b/>
          <w:sz w:val="22"/>
          <w:szCs w:val="22"/>
        </w:rPr>
        <w:t>D I C H I A R A</w:t>
      </w:r>
    </w:p>
    <w:p w:rsidR="00696EA3" w:rsidRPr="00FD3CD0" w:rsidRDefault="00696EA3" w:rsidP="00696EA3">
      <w:pPr>
        <w:spacing w:before="40" w:after="40" w:line="360" w:lineRule="auto"/>
        <w:jc w:val="center"/>
        <w:rPr>
          <w:rFonts w:ascii="Bookman Old Style" w:hAnsi="Bookman Old Style"/>
          <w:b/>
          <w:sz w:val="22"/>
          <w:szCs w:val="22"/>
        </w:rPr>
      </w:pPr>
    </w:p>
    <w:p w:rsidR="00696EA3" w:rsidRPr="00FD3CD0" w:rsidRDefault="00696EA3" w:rsidP="00696EA3">
      <w:pPr>
        <w:spacing w:before="40" w:after="40" w:line="360" w:lineRule="auto"/>
        <w:jc w:val="both"/>
        <w:rPr>
          <w:rFonts w:ascii="Bookman Old Style" w:hAnsi="Bookman Old Style"/>
          <w:sz w:val="22"/>
          <w:szCs w:val="22"/>
        </w:rPr>
      </w:pPr>
      <w:r w:rsidRPr="00FD3CD0">
        <w:rPr>
          <w:rFonts w:ascii="Bookman Old Style" w:hAnsi="Bookman Old Style"/>
          <w:sz w:val="22"/>
          <w:szCs w:val="22"/>
        </w:rPr>
        <w:t xml:space="preserve">sotto la propria personale responsabilità e consapevole di poter essere escluso dalla partecipazione alla procedura di affidamento dell’appalto in parola, di non poter essere affidatario di subappalti, e di non poter stipulare i relativi contratti: </w:t>
      </w:r>
    </w:p>
    <w:p w:rsidR="00696EA3" w:rsidRPr="00FD3CD0" w:rsidRDefault="00696EA3" w:rsidP="00696EA3">
      <w:pPr>
        <w:spacing w:before="40" w:after="40" w:line="360" w:lineRule="auto"/>
        <w:jc w:val="both"/>
        <w:rPr>
          <w:rFonts w:ascii="Bookman Old Style" w:hAnsi="Bookman Old Style"/>
          <w:sz w:val="22"/>
          <w:szCs w:val="22"/>
        </w:rPr>
      </w:pPr>
      <w:r w:rsidRPr="00FD3CD0">
        <w:rPr>
          <w:rFonts w:ascii="Bookman Old Style" w:hAnsi="Bookman Old Style"/>
          <w:sz w:val="22"/>
          <w:szCs w:val="22"/>
        </w:rPr>
        <w:lastRenderedPageBreak/>
        <w:t xml:space="preserve"> </w:t>
      </w:r>
    </w:p>
    <w:p w:rsidR="00696EA3" w:rsidRPr="00FD3CD0" w:rsidRDefault="00696EA3" w:rsidP="00696EA3">
      <w:pPr>
        <w:spacing w:before="40" w:after="40" w:line="360" w:lineRule="auto"/>
        <w:ind w:left="360" w:hanging="360"/>
        <w:jc w:val="both"/>
        <w:rPr>
          <w:rFonts w:ascii="Bookman Old Style" w:hAnsi="Bookman Old Style"/>
          <w:sz w:val="22"/>
          <w:szCs w:val="22"/>
        </w:rPr>
      </w:pPr>
      <w:r w:rsidRPr="00FD3CD0">
        <w:rPr>
          <w:rFonts w:ascii="Bookman Old Style" w:hAnsi="Bookman Old Style"/>
          <w:b/>
          <w:sz w:val="22"/>
          <w:szCs w:val="22"/>
        </w:rPr>
        <w:t>a.</w:t>
      </w:r>
      <w:r w:rsidRPr="00FD3CD0">
        <w:rPr>
          <w:rFonts w:ascii="Bookman Old Style" w:hAnsi="Bookman Old Style"/>
          <w:b/>
          <w:sz w:val="22"/>
          <w:szCs w:val="22"/>
        </w:rPr>
        <w:tab/>
      </w:r>
      <w:r w:rsidRPr="00FD3CD0">
        <w:rPr>
          <w:rFonts w:ascii="Bookman Old Style" w:hAnsi="Bookman Old Style"/>
          <w:sz w:val="22"/>
          <w:szCs w:val="22"/>
        </w:rPr>
        <w:t>che, ai sensi dell’art. 80 comma 1 del D.lgs. 50/2016 e s.m.i. (</w:t>
      </w:r>
      <w:r w:rsidRPr="00FD3CD0">
        <w:rPr>
          <w:rFonts w:ascii="Bookman Old Style" w:hAnsi="Bookman Old Style"/>
          <w:i/>
          <w:sz w:val="22"/>
          <w:szCs w:val="22"/>
        </w:rPr>
        <w:t>barrare la casella che interessa con una X</w:t>
      </w:r>
      <w:r w:rsidRPr="00FD3CD0">
        <w:rPr>
          <w:rFonts w:ascii="Bookman Old Style" w:hAnsi="Bookman Old Style"/>
          <w:sz w:val="22"/>
          <w:szCs w:val="22"/>
        </w:rPr>
        <w:t xml:space="preserve">):  </w:t>
      </w:r>
    </w:p>
    <w:p w:rsidR="00696EA3" w:rsidRPr="00FD3CD0" w:rsidRDefault="00696EA3" w:rsidP="00696EA3">
      <w:pPr>
        <w:spacing w:before="40" w:after="40" w:line="360" w:lineRule="auto"/>
        <w:ind w:left="720" w:hanging="360"/>
        <w:jc w:val="both"/>
        <w:rPr>
          <w:rFonts w:ascii="Bookman Old Style" w:hAnsi="Bookman Old Style"/>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hAnsi="Bookman Old Style"/>
          <w:sz w:val="22"/>
          <w:szCs w:val="22"/>
        </w:rPr>
        <w:t xml:space="preserve">nell’anno antecedente la data di pubblicazione del bando di gara </w:t>
      </w:r>
      <w:r w:rsidRPr="00FD3CD0">
        <w:rPr>
          <w:rFonts w:ascii="Bookman Old Style" w:hAnsi="Bookman Old Style"/>
          <w:sz w:val="22"/>
          <w:szCs w:val="22"/>
          <w:u w:val="single"/>
        </w:rPr>
        <w:t>non sono cessati dalla carica</w:t>
      </w:r>
      <w:r w:rsidRPr="00FD3CD0">
        <w:rPr>
          <w:rFonts w:ascii="Bookman Old Style" w:hAnsi="Bookman Old Style"/>
          <w:sz w:val="22"/>
          <w:szCs w:val="22"/>
        </w:rPr>
        <w:t xml:space="preserve"> il titolare  o  il  direttore  tecnico  (se  impresa  individuale),  i  soci  o  il  direttore  tecnico  (se  società  in nome collettivo), i soci accomandatari o il direttore tecnico (se società in accomandita semplice), gli amministratori muniti di potere di rappresentanza o il direttore tecnico o il socio unico, persona fisica, ovvero il socio di maggioranza in caso di società con meno di quattro soci (se si tratta di altri tipi di società o consorzi);  </w:t>
      </w:r>
    </w:p>
    <w:p w:rsidR="00696EA3" w:rsidRPr="00FD3CD0" w:rsidRDefault="00696EA3" w:rsidP="00696EA3">
      <w:pPr>
        <w:spacing w:before="40" w:after="40" w:line="360" w:lineRule="auto"/>
        <w:ind w:left="720" w:hanging="360"/>
        <w:jc w:val="both"/>
        <w:rPr>
          <w:rFonts w:ascii="Bookman Old Style" w:hAnsi="Bookman Old Style"/>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hAnsi="Bookman Old Style"/>
          <w:sz w:val="22"/>
          <w:szCs w:val="22"/>
        </w:rPr>
        <w:t xml:space="preserve">nell’anno  antecedente  la  data  di  pubblicazione  del  bando  di  gara,  </w:t>
      </w:r>
      <w:r w:rsidRPr="00FD3CD0">
        <w:rPr>
          <w:rFonts w:ascii="Bookman Old Style" w:hAnsi="Bookman Old Style"/>
          <w:sz w:val="22"/>
          <w:szCs w:val="22"/>
          <w:u w:val="single"/>
        </w:rPr>
        <w:t>sono  cessati  dalla  carica</w:t>
      </w:r>
      <w:r w:rsidRPr="00FD3CD0">
        <w:rPr>
          <w:rFonts w:ascii="Bookman Old Style" w:hAnsi="Bookman Old Style"/>
          <w:sz w:val="22"/>
          <w:szCs w:val="22"/>
        </w:rPr>
        <w:t xml:space="preserve">  i seguenti  soggetti:  il  titolare  o  il  direttore  tecnico  (se  impresa  individuale),  i  soci  o  il  direttore tecnico (se società  in nome collettivo), i soci  accomandatari o  il  direttore tecnico (se società  in accomandita semplice), gli amministratori muniti di potere di rappresentanza o il direttore tecnico o  il  socio  unico,  persona  fisica,  ovvero  il  socio  di  maggioranza  in  caso  di  società  con  meno  di quattro soci (se si tratta di altri tipi di società o consorzi) </w:t>
      </w:r>
      <w:r w:rsidRPr="00FD3CD0">
        <w:rPr>
          <w:rFonts w:ascii="Bookman Old Style" w:hAnsi="Bookman Old Style"/>
          <w:i/>
          <w:sz w:val="22"/>
          <w:szCs w:val="22"/>
        </w:rPr>
        <w:t>(indicare i nominativi, le esatte generalità e qualifiche)</w:t>
      </w:r>
      <w:r w:rsidRPr="00FD3CD0">
        <w:rPr>
          <w:rFonts w:ascii="Bookman Old Style" w:hAnsi="Bookman Old Style"/>
          <w:sz w:val="22"/>
          <w:szCs w:val="22"/>
        </w:rPr>
        <w:t>:</w:t>
      </w:r>
    </w:p>
    <w:tbl>
      <w:tblPr>
        <w:tblW w:w="0" w:type="auto"/>
        <w:tblInd w:w="720" w:type="dxa"/>
        <w:tblBorders>
          <w:top w:val="single" w:sz="18" w:space="0" w:color="808080"/>
          <w:left w:val="single" w:sz="18" w:space="0" w:color="808080"/>
          <w:bottom w:val="single" w:sz="18" w:space="0" w:color="808080"/>
          <w:right w:val="single" w:sz="18" w:space="0" w:color="808080"/>
          <w:insideH w:val="single" w:sz="4" w:space="0" w:color="808080"/>
          <w:insideV w:val="single" w:sz="4" w:space="0" w:color="808080"/>
        </w:tblBorders>
        <w:tblLook w:val="01E0"/>
      </w:tblPr>
      <w:tblGrid>
        <w:gridCol w:w="1582"/>
        <w:gridCol w:w="1500"/>
        <w:gridCol w:w="1508"/>
        <w:gridCol w:w="1538"/>
        <w:gridCol w:w="1602"/>
        <w:gridCol w:w="1574"/>
      </w:tblGrid>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Cognome</w:t>
            </w:r>
          </w:p>
        </w:tc>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Nome</w:t>
            </w:r>
          </w:p>
        </w:tc>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Luogo</w:t>
            </w:r>
          </w:p>
        </w:tc>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Data Nascita</w:t>
            </w:r>
          </w:p>
        </w:tc>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Residenza</w:t>
            </w:r>
          </w:p>
        </w:tc>
        <w:tc>
          <w:tcPr>
            <w:tcW w:w="1658" w:type="dxa"/>
          </w:tcPr>
          <w:p w:rsidR="00696EA3" w:rsidRPr="00FD3CD0" w:rsidRDefault="00696EA3" w:rsidP="00227451">
            <w:pPr>
              <w:spacing w:before="40" w:after="40" w:line="360" w:lineRule="auto"/>
              <w:jc w:val="center"/>
              <w:rPr>
                <w:rFonts w:ascii="Bookman Old Style" w:hAnsi="Bookman Old Style"/>
                <w:b/>
              </w:rPr>
            </w:pPr>
            <w:r w:rsidRPr="00FD3CD0">
              <w:rPr>
                <w:rFonts w:ascii="Bookman Old Style" w:hAnsi="Bookman Old Style"/>
                <w:b/>
                <w:sz w:val="22"/>
                <w:szCs w:val="22"/>
              </w:rPr>
              <w:t>Qualifica</w:t>
            </w: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r w:rsidR="00696EA3" w:rsidRPr="00FD3CD0" w:rsidTr="00227451">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c>
          <w:tcPr>
            <w:tcW w:w="1658" w:type="dxa"/>
          </w:tcPr>
          <w:p w:rsidR="00696EA3" w:rsidRPr="00FD3CD0" w:rsidRDefault="00696EA3" w:rsidP="00227451">
            <w:pPr>
              <w:spacing w:before="40" w:after="40" w:line="360" w:lineRule="auto"/>
              <w:jc w:val="center"/>
              <w:rPr>
                <w:rFonts w:ascii="Bookman Old Style" w:hAnsi="Bookman Old Style"/>
              </w:rPr>
            </w:pPr>
          </w:p>
        </w:tc>
      </w:tr>
    </w:tbl>
    <w:p w:rsidR="00696EA3" w:rsidRPr="00FD3CD0" w:rsidRDefault="00696EA3" w:rsidP="00696EA3">
      <w:pPr>
        <w:spacing w:before="40" w:after="40" w:line="360" w:lineRule="auto"/>
        <w:ind w:left="720" w:hanging="360"/>
        <w:jc w:val="both"/>
        <w:rPr>
          <w:rFonts w:ascii="Bookman Old Style" w:hAnsi="Bookman Old Style"/>
          <w:sz w:val="22"/>
          <w:szCs w:val="22"/>
        </w:rPr>
      </w:pPr>
    </w:p>
    <w:p w:rsidR="00696EA3" w:rsidRPr="00FD3CD0" w:rsidRDefault="00696EA3" w:rsidP="00696EA3">
      <w:pPr>
        <w:spacing w:before="40" w:after="40" w:line="360" w:lineRule="auto"/>
        <w:ind w:left="360" w:hanging="360"/>
        <w:jc w:val="both"/>
        <w:rPr>
          <w:rFonts w:ascii="Bookman Old Style" w:hAnsi="Bookman Old Style"/>
          <w:i/>
          <w:sz w:val="22"/>
          <w:szCs w:val="22"/>
          <w:u w:val="single"/>
        </w:rPr>
      </w:pPr>
      <w:r w:rsidRPr="00FD3CD0">
        <w:rPr>
          <w:rFonts w:ascii="Bookman Old Style" w:hAnsi="Bookman Old Style"/>
          <w:b/>
          <w:sz w:val="22"/>
          <w:szCs w:val="22"/>
        </w:rPr>
        <w:t>b.</w:t>
      </w:r>
      <w:r w:rsidRPr="00FD3CD0">
        <w:rPr>
          <w:rFonts w:ascii="Bookman Old Style" w:hAnsi="Bookman Old Style"/>
          <w:b/>
          <w:sz w:val="22"/>
          <w:szCs w:val="22"/>
        </w:rPr>
        <w:tab/>
      </w:r>
      <w:r w:rsidRPr="00FD3CD0">
        <w:rPr>
          <w:rFonts w:ascii="Bookman Old Style" w:hAnsi="Bookman Old Style"/>
          <w:i/>
          <w:sz w:val="22"/>
          <w:szCs w:val="22"/>
          <w:u w:val="single"/>
        </w:rPr>
        <w:t xml:space="preserve">(barrare la casella che interessa con una X) </w:t>
      </w:r>
    </w:p>
    <w:p w:rsidR="00696EA3" w:rsidRPr="00FD3CD0" w:rsidRDefault="00696EA3" w:rsidP="00696EA3">
      <w:pPr>
        <w:spacing w:before="40" w:after="40" w:line="360" w:lineRule="auto"/>
        <w:ind w:left="720" w:hanging="360"/>
        <w:jc w:val="both"/>
        <w:rPr>
          <w:rFonts w:ascii="Bookman Old Style" w:eastAsia="MS Mincho" w:hAnsi="Bookman Old Style"/>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eastAsia="MS Mincho" w:hAnsi="Bookman Old Style"/>
          <w:sz w:val="22"/>
          <w:szCs w:val="22"/>
        </w:rPr>
        <w:t xml:space="preserve">attesta che, per i soggetti di cui alla precedente lettera a., cessati dalla carica, non è stata pronunciata alcuna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p>
    <w:p w:rsidR="00696EA3" w:rsidRPr="00FD3CD0" w:rsidRDefault="00696EA3" w:rsidP="00696EA3">
      <w:pPr>
        <w:spacing w:before="40" w:after="40" w:line="360" w:lineRule="auto"/>
        <w:jc w:val="center"/>
        <w:rPr>
          <w:rFonts w:ascii="Bookman Old Style" w:eastAsia="MS Mincho" w:hAnsi="Bookman Old Style"/>
          <w:b/>
          <w:i/>
          <w:sz w:val="22"/>
          <w:szCs w:val="22"/>
        </w:rPr>
      </w:pPr>
      <w:r w:rsidRPr="00FD3CD0">
        <w:rPr>
          <w:rFonts w:ascii="Bookman Old Style" w:eastAsia="MS Mincho" w:hAnsi="Bookman Old Style"/>
          <w:b/>
          <w:i/>
          <w:sz w:val="22"/>
          <w:szCs w:val="22"/>
        </w:rPr>
        <w:lastRenderedPageBreak/>
        <w:t>ovvero</w:t>
      </w:r>
    </w:p>
    <w:p w:rsidR="00696EA3" w:rsidRPr="00FD3CD0" w:rsidRDefault="00696EA3" w:rsidP="00696EA3">
      <w:pPr>
        <w:spacing w:before="40" w:after="40" w:line="360" w:lineRule="auto"/>
        <w:ind w:left="720" w:hanging="360"/>
        <w:jc w:val="both"/>
        <w:rPr>
          <w:rFonts w:ascii="Bookman Old Style" w:eastAsia="MS Mincho" w:hAnsi="Bookman Old Style"/>
          <w:sz w:val="22"/>
          <w:szCs w:val="22"/>
        </w:rPr>
      </w:pPr>
      <w:r w:rsidRPr="00FD3CD0">
        <w:rPr>
          <w:rFonts w:ascii="Bookman Old Style" w:eastAsia="MS Mincho" w:hAnsi="Bookman Old Style"/>
          <w:sz w:val="22"/>
          <w:szCs w:val="22"/>
        </w:rPr>
        <w:t xml:space="preserve"> </w:t>
      </w: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eastAsia="MS Mincho" w:hAnsi="Bookman Old Style"/>
          <w:sz w:val="22"/>
          <w:szCs w:val="22"/>
        </w:rPr>
        <w:t xml:space="preserve">che il soggetto_________________________________________, cessato dalla carica, di cui alla precedente lettera a., ha subito le condanne relativamente a (**): _______________________________________________________________________ </w:t>
      </w:r>
    </w:p>
    <w:p w:rsidR="00696EA3" w:rsidRPr="00FD3CD0" w:rsidRDefault="00696EA3" w:rsidP="00696EA3">
      <w:pPr>
        <w:spacing w:before="40" w:after="40" w:line="360" w:lineRule="auto"/>
        <w:ind w:left="153" w:firstLine="567"/>
        <w:jc w:val="both"/>
        <w:rPr>
          <w:rFonts w:ascii="Bookman Old Style" w:eastAsia="MS Mincho" w:hAnsi="Bookman Old Style"/>
          <w:sz w:val="22"/>
          <w:szCs w:val="22"/>
        </w:rPr>
      </w:pPr>
      <w:r w:rsidRPr="00FD3CD0">
        <w:rPr>
          <w:rFonts w:ascii="Bookman Old Style" w:eastAsia="MS Mincho" w:hAnsi="Bookman Old Style"/>
          <w:sz w:val="22"/>
          <w:szCs w:val="22"/>
        </w:rPr>
        <w:t xml:space="preserve">ai sensi dell’art.  _____ del C.P.P.  nell’anno _____ e di aver _____________________ </w:t>
      </w:r>
    </w:p>
    <w:p w:rsidR="00696EA3" w:rsidRPr="00FD3CD0" w:rsidRDefault="00696EA3" w:rsidP="00696EA3">
      <w:pPr>
        <w:spacing w:before="40" w:after="40" w:line="360" w:lineRule="auto"/>
        <w:ind w:left="153" w:firstLine="567"/>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 </w:t>
      </w:r>
    </w:p>
    <w:p w:rsidR="00696EA3" w:rsidRPr="00FD3CD0" w:rsidRDefault="00696EA3" w:rsidP="00696EA3">
      <w:pPr>
        <w:spacing w:before="40" w:after="40" w:line="360" w:lineRule="auto"/>
        <w:jc w:val="both"/>
        <w:rPr>
          <w:rFonts w:ascii="Bookman Old Style" w:eastAsia="MS Mincho" w:hAnsi="Bookman Old Style"/>
          <w:sz w:val="22"/>
          <w:szCs w:val="22"/>
        </w:rPr>
      </w:pPr>
      <w:r w:rsidRPr="00FD3CD0">
        <w:rPr>
          <w:rFonts w:ascii="Bookman Old Style" w:eastAsia="MS Mincho" w:hAnsi="Bookman Old Style"/>
          <w:sz w:val="22"/>
          <w:szCs w:val="22"/>
        </w:rPr>
        <w:t xml:space="preserve"> </w:t>
      </w:r>
    </w:p>
    <w:p w:rsidR="00696EA3" w:rsidRPr="00FD3CD0" w:rsidRDefault="00696EA3" w:rsidP="00696EA3">
      <w:pPr>
        <w:spacing w:before="40" w:after="40" w:line="360" w:lineRule="auto"/>
        <w:ind w:left="720"/>
        <w:jc w:val="both"/>
        <w:rPr>
          <w:rFonts w:ascii="Bookman Old Style" w:eastAsia="MS Mincho" w:hAnsi="Bookman Old Style"/>
          <w:i/>
          <w:sz w:val="22"/>
          <w:szCs w:val="22"/>
        </w:rPr>
      </w:pPr>
      <w:r w:rsidRPr="00FD3CD0">
        <w:rPr>
          <w:rFonts w:ascii="Bookman Old Style" w:eastAsia="MS Mincho" w:hAnsi="Bookman Old Style"/>
          <w:i/>
          <w:sz w:val="22"/>
          <w:szCs w:val="22"/>
        </w:rPr>
        <w:t xml:space="preserve">(Si rammenta che sono comunque causa di esclusione la condanna con sentenza passata in giudicato, per uno o più reati di partecipazione a un’organizzazione criminale, corruzione, frode, riciclaggio, quali definiti dagli atti comunitari citati all’art. 45 par. 1 Direttiva CE 2004/18). </w:t>
      </w:r>
    </w:p>
    <w:p w:rsidR="00696EA3" w:rsidRPr="00FD3CD0" w:rsidRDefault="00696EA3" w:rsidP="00696EA3">
      <w:pPr>
        <w:spacing w:before="40" w:after="40" w:line="360" w:lineRule="auto"/>
        <w:ind w:left="720"/>
        <w:jc w:val="both"/>
        <w:rPr>
          <w:rFonts w:ascii="Bookman Old Style" w:eastAsia="MS Mincho" w:hAnsi="Bookman Old Style"/>
          <w:b/>
          <w:i/>
          <w:sz w:val="22"/>
          <w:szCs w:val="22"/>
        </w:rPr>
      </w:pPr>
      <w:r w:rsidRPr="00FD3CD0">
        <w:rPr>
          <w:rFonts w:ascii="Bookman Old Style" w:eastAsia="MS Mincho" w:hAnsi="Bookman Old Style"/>
          <w:b/>
          <w:i/>
          <w:sz w:val="22"/>
          <w:szCs w:val="22"/>
        </w:rPr>
        <w:t xml:space="preserve">ATTENZIONE: vanno indicate anche le sentenze riportanti il beneficio della non menzione. </w:t>
      </w:r>
    </w:p>
    <w:p w:rsidR="00696EA3" w:rsidRPr="00FD3CD0" w:rsidRDefault="00696EA3" w:rsidP="00696EA3">
      <w:pPr>
        <w:spacing w:before="40" w:after="40" w:line="360" w:lineRule="auto"/>
        <w:ind w:left="720"/>
        <w:jc w:val="both"/>
        <w:rPr>
          <w:rFonts w:ascii="Bookman Old Style" w:eastAsia="MS Mincho" w:hAnsi="Bookman Old Style"/>
          <w:i/>
          <w:sz w:val="22"/>
          <w:szCs w:val="22"/>
        </w:rPr>
      </w:pPr>
      <w:r w:rsidRPr="00FD3CD0">
        <w:rPr>
          <w:rFonts w:ascii="Bookman Old Style" w:eastAsia="MS Mincho" w:hAnsi="Bookman Old Style"/>
          <w:i/>
          <w:sz w:val="22"/>
          <w:szCs w:val="22"/>
        </w:rPr>
        <w:t xml:space="preserve">Il dichiarante, tuttavia, non è tenuto ad indicare nella dichiarazione le condanne per reati depenalizzati ovvero dichiarati estinti dopo la condanna stessa, né le condanne revocate, né quelle per le quali è intervenuta la riabilitazione. </w:t>
      </w:r>
    </w:p>
    <w:p w:rsidR="00696EA3" w:rsidRPr="00FD3CD0" w:rsidRDefault="00696EA3" w:rsidP="00696EA3">
      <w:pPr>
        <w:spacing w:before="40" w:after="40" w:line="360" w:lineRule="auto"/>
        <w:jc w:val="both"/>
        <w:rPr>
          <w:rFonts w:ascii="Bookman Old Style" w:eastAsia="MS Mincho" w:hAnsi="Bookman Old Style"/>
          <w:sz w:val="22"/>
          <w:szCs w:val="22"/>
        </w:rPr>
      </w:pPr>
      <w:r w:rsidRPr="00FD3CD0">
        <w:rPr>
          <w:rFonts w:ascii="Bookman Old Style" w:eastAsia="MS Mincho" w:hAnsi="Bookman Old Style"/>
          <w:sz w:val="22"/>
          <w:szCs w:val="22"/>
        </w:rPr>
        <w:t xml:space="preserve"> </w:t>
      </w:r>
    </w:p>
    <w:p w:rsidR="00696EA3" w:rsidRPr="00FD3CD0" w:rsidRDefault="00696EA3" w:rsidP="00696EA3">
      <w:pPr>
        <w:spacing w:before="40" w:after="40" w:line="360" w:lineRule="auto"/>
        <w:ind w:left="720" w:hanging="360"/>
        <w:jc w:val="both"/>
        <w:rPr>
          <w:rFonts w:ascii="Bookman Old Style" w:eastAsia="MS Mincho" w:hAnsi="Bookman Old Style"/>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eastAsia="MS Mincho" w:hAnsi="Bookman Old Style"/>
          <w:sz w:val="22"/>
          <w:szCs w:val="22"/>
        </w:rPr>
        <w:t xml:space="preserve">che il soggetto_________________________________________, cessato dalla carica, di cui alla precedente lettera a., ha subito le condanne relativamente a (**):_______________________________________________________________________ </w:t>
      </w:r>
    </w:p>
    <w:p w:rsidR="00696EA3" w:rsidRPr="00FD3CD0" w:rsidRDefault="00696EA3" w:rsidP="00696EA3">
      <w:pPr>
        <w:spacing w:before="40" w:after="40" w:line="360" w:lineRule="auto"/>
        <w:ind w:left="153" w:firstLine="567"/>
        <w:jc w:val="both"/>
        <w:rPr>
          <w:rFonts w:ascii="Bookman Old Style" w:eastAsia="MS Mincho" w:hAnsi="Bookman Old Style"/>
          <w:sz w:val="22"/>
          <w:szCs w:val="22"/>
        </w:rPr>
      </w:pPr>
      <w:r w:rsidRPr="00FD3CD0">
        <w:rPr>
          <w:rFonts w:ascii="Bookman Old Style" w:eastAsia="MS Mincho" w:hAnsi="Bookman Old Style"/>
          <w:sz w:val="22"/>
          <w:szCs w:val="22"/>
        </w:rPr>
        <w:t xml:space="preserve">ai sensi dell’art.  _____ del C.P.P.  nell’anno _____ e di aver _____________________ </w:t>
      </w:r>
    </w:p>
    <w:p w:rsidR="00696EA3" w:rsidRPr="00FD3CD0" w:rsidRDefault="00696EA3" w:rsidP="00696EA3">
      <w:pPr>
        <w:spacing w:before="40" w:after="40" w:line="360" w:lineRule="auto"/>
        <w:ind w:left="153" w:firstLine="567"/>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 </w:t>
      </w:r>
    </w:p>
    <w:p w:rsidR="00696EA3" w:rsidRPr="00FD3CD0" w:rsidRDefault="00696EA3" w:rsidP="00696EA3">
      <w:pPr>
        <w:spacing w:before="40" w:after="40" w:line="360" w:lineRule="auto"/>
        <w:jc w:val="both"/>
        <w:rPr>
          <w:rFonts w:ascii="Bookman Old Style" w:eastAsia="MS Mincho" w:hAnsi="Bookman Old Style" w:cs="MS Mincho"/>
          <w:sz w:val="22"/>
          <w:szCs w:val="22"/>
        </w:rPr>
      </w:pPr>
    </w:p>
    <w:p w:rsidR="00696EA3" w:rsidRPr="00FD3CD0" w:rsidRDefault="00696EA3" w:rsidP="00696EA3">
      <w:pPr>
        <w:spacing w:before="40" w:after="40" w:line="360" w:lineRule="auto"/>
        <w:ind w:left="720"/>
        <w:jc w:val="both"/>
        <w:rPr>
          <w:rFonts w:ascii="Bookman Old Style" w:eastAsia="MS Mincho" w:hAnsi="Bookman Old Style"/>
          <w:i/>
          <w:sz w:val="22"/>
          <w:szCs w:val="22"/>
        </w:rPr>
      </w:pPr>
      <w:r w:rsidRPr="00FD3CD0">
        <w:rPr>
          <w:rFonts w:ascii="Bookman Old Style" w:eastAsia="MS Mincho" w:hAnsi="Bookman Old Style"/>
          <w:i/>
          <w:sz w:val="22"/>
          <w:szCs w:val="22"/>
        </w:rPr>
        <w:t xml:space="preserve">(Si rammenta che sono comunque causa di esclusione la condanna con sentenza passata in giudicato, per uno o più reati di partecipazione a un’organizzazione criminale, corruzione, frode, riciclaggio, quali definiti dagli atti comunitari citati all’art. 45 par. 1 Direttiva CE 2004/18). </w:t>
      </w:r>
    </w:p>
    <w:p w:rsidR="00696EA3" w:rsidRPr="00FD3CD0" w:rsidRDefault="00696EA3" w:rsidP="00696EA3">
      <w:pPr>
        <w:spacing w:before="40" w:after="40" w:line="360" w:lineRule="auto"/>
        <w:ind w:left="720"/>
        <w:jc w:val="both"/>
        <w:rPr>
          <w:rFonts w:ascii="Bookman Old Style" w:eastAsia="MS Mincho" w:hAnsi="Bookman Old Style"/>
          <w:b/>
          <w:i/>
          <w:sz w:val="22"/>
          <w:szCs w:val="22"/>
        </w:rPr>
      </w:pPr>
      <w:r w:rsidRPr="00FD3CD0">
        <w:rPr>
          <w:rFonts w:ascii="Bookman Old Style" w:eastAsia="MS Mincho" w:hAnsi="Bookman Old Style"/>
          <w:b/>
          <w:i/>
          <w:sz w:val="22"/>
          <w:szCs w:val="22"/>
        </w:rPr>
        <w:t xml:space="preserve">ATTENZIONE: vanno indicate anche le sentenze riportanti il beneficio della non menzione. </w:t>
      </w:r>
    </w:p>
    <w:p w:rsidR="00696EA3" w:rsidRPr="00FD3CD0" w:rsidRDefault="00696EA3" w:rsidP="00696EA3">
      <w:pPr>
        <w:spacing w:before="40" w:after="40" w:line="360" w:lineRule="auto"/>
        <w:ind w:left="720"/>
        <w:jc w:val="both"/>
        <w:rPr>
          <w:rFonts w:ascii="Bookman Old Style" w:eastAsia="MS Mincho" w:hAnsi="Bookman Old Style"/>
          <w:i/>
          <w:sz w:val="22"/>
          <w:szCs w:val="22"/>
        </w:rPr>
      </w:pPr>
      <w:r w:rsidRPr="00FD3CD0">
        <w:rPr>
          <w:rFonts w:ascii="Bookman Old Style" w:eastAsia="MS Mincho" w:hAnsi="Bookman Old Style"/>
          <w:i/>
          <w:sz w:val="22"/>
          <w:szCs w:val="22"/>
        </w:rPr>
        <w:t xml:space="preserve">Il dichiarante, tuttavia, non è tenuto ad indicare nella dichiarazione le condanne per reati depenalizzati ovvero dichiarati estinti dopo la condanna stessa, né le condanne revocate, né quelle per le quali è intervenuta la riabilitazione. </w:t>
      </w:r>
    </w:p>
    <w:p w:rsidR="00696EA3" w:rsidRPr="00FD3CD0" w:rsidRDefault="00696EA3" w:rsidP="00696EA3">
      <w:pPr>
        <w:spacing w:before="40" w:after="40" w:line="360" w:lineRule="auto"/>
        <w:jc w:val="both"/>
        <w:rPr>
          <w:rFonts w:ascii="Bookman Old Style" w:eastAsia="MS Mincho" w:hAnsi="Bookman Old Style" w:cs="MS Mincho"/>
          <w:sz w:val="22"/>
          <w:szCs w:val="22"/>
        </w:rPr>
      </w:pPr>
    </w:p>
    <w:p w:rsidR="00696EA3" w:rsidRPr="00FD3CD0" w:rsidRDefault="00696EA3" w:rsidP="00696EA3">
      <w:pPr>
        <w:spacing w:before="40" w:after="40" w:line="360" w:lineRule="auto"/>
        <w:ind w:left="360" w:hanging="360"/>
        <w:jc w:val="both"/>
        <w:rPr>
          <w:rFonts w:ascii="Bookman Old Style" w:eastAsia="MS Mincho" w:hAnsi="Bookman Old Style"/>
          <w:sz w:val="22"/>
          <w:szCs w:val="22"/>
        </w:rPr>
      </w:pPr>
      <w:r w:rsidRPr="00FD3CD0">
        <w:rPr>
          <w:rFonts w:ascii="Bookman Old Style" w:eastAsia="MS Mincho" w:hAnsi="Bookman Old Style"/>
          <w:b/>
          <w:sz w:val="22"/>
          <w:szCs w:val="22"/>
        </w:rPr>
        <w:t xml:space="preserve">c.  </w:t>
      </w:r>
      <w:r w:rsidRPr="00FD3CD0">
        <w:rPr>
          <w:rFonts w:ascii="Bookman Old Style" w:eastAsia="MS Mincho" w:hAnsi="Bookman Old Style"/>
          <w:b/>
          <w:sz w:val="22"/>
          <w:szCs w:val="22"/>
        </w:rPr>
        <w:tab/>
        <w:t>(in caso di sentenza o decreto penale di condanna a carico dei soggetti, cessati dalla carica, di cui alla precedente lettera a.):</w:t>
      </w:r>
      <w:r w:rsidRPr="00FD3CD0">
        <w:rPr>
          <w:rFonts w:ascii="Bookman Old Style" w:eastAsia="MS Mincho" w:hAnsi="Bookman Old Style"/>
          <w:sz w:val="22"/>
          <w:szCs w:val="22"/>
        </w:rPr>
        <w:t xml:space="preserve">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lastRenderedPageBreak/>
        <w:t xml:space="preserve">che gli atti e le misure di completa ed effettiva dissociazione dalla condotta penalmente sanzionatoria, adottate dalla Impresa è dimostrata con i seguenti documenti che si allegano: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      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sz w:val="22"/>
          <w:szCs w:val="22"/>
        </w:rPr>
      </w:pPr>
      <w:r w:rsidRPr="00FD3CD0">
        <w:rPr>
          <w:rFonts w:ascii="Bookman Old Style" w:eastAsia="MS Mincho" w:hAnsi="Bookman Old Style"/>
          <w:sz w:val="22"/>
          <w:szCs w:val="22"/>
        </w:rPr>
        <w:t xml:space="preserve">______________________________________________________________________________  </w:t>
      </w:r>
    </w:p>
    <w:p w:rsidR="00696EA3" w:rsidRPr="00FD3CD0" w:rsidRDefault="00696EA3" w:rsidP="00696EA3">
      <w:pPr>
        <w:spacing w:before="40" w:after="40" w:line="360" w:lineRule="auto"/>
        <w:jc w:val="both"/>
        <w:rPr>
          <w:rFonts w:ascii="Bookman Old Style" w:hAnsi="Bookman Old Style"/>
          <w:sz w:val="22"/>
          <w:szCs w:val="22"/>
        </w:rPr>
      </w:pPr>
    </w:p>
    <w:p w:rsidR="00696EA3" w:rsidRDefault="00696EA3" w:rsidP="00696EA3">
      <w:pPr>
        <w:spacing w:before="40" w:after="40" w:line="360" w:lineRule="auto"/>
        <w:jc w:val="both"/>
        <w:rPr>
          <w:rFonts w:ascii="Bookman Old Style" w:hAnsi="Bookman Old Style"/>
          <w:sz w:val="22"/>
          <w:szCs w:val="22"/>
        </w:rPr>
      </w:pPr>
      <w:r w:rsidRPr="00FD3CD0">
        <w:rPr>
          <w:rFonts w:ascii="Bookman Old Style" w:hAnsi="Bookman Old Style"/>
          <w:sz w:val="22"/>
          <w:szCs w:val="22"/>
        </w:rPr>
        <w:t>…………………, lì</w:t>
      </w:r>
      <w:r>
        <w:rPr>
          <w:rFonts w:ascii="Bookman Old Style" w:hAnsi="Bookman Old Style"/>
          <w:sz w:val="22"/>
          <w:szCs w:val="22"/>
        </w:rPr>
        <w:t xml:space="preserve"> </w:t>
      </w:r>
      <w:r w:rsidRPr="00FD3CD0">
        <w:rPr>
          <w:rFonts w:ascii="Bookman Old Style" w:hAnsi="Bookman Old Style"/>
          <w:sz w:val="22"/>
          <w:szCs w:val="22"/>
        </w:rPr>
        <w:t xml:space="preserve">………………..                                           </w:t>
      </w:r>
    </w:p>
    <w:p w:rsidR="00696EA3" w:rsidRPr="00FD3CD0" w:rsidRDefault="00696EA3" w:rsidP="00696EA3">
      <w:pPr>
        <w:spacing w:before="40" w:after="40" w:line="360" w:lineRule="auto"/>
        <w:jc w:val="both"/>
        <w:rPr>
          <w:rFonts w:ascii="Bookman Old Style" w:hAnsi="Bookman Old Style"/>
          <w:sz w:val="22"/>
          <w:szCs w:val="22"/>
        </w:rPr>
      </w:pPr>
      <w:r>
        <w:rPr>
          <w:rFonts w:ascii="Bookman Old Style" w:hAnsi="Bookman Old Style"/>
          <w:sz w:val="22"/>
          <w:szCs w:val="22"/>
        </w:rPr>
        <w:t xml:space="preserve">                                                                                                </w:t>
      </w:r>
      <w:r w:rsidRPr="00FD3CD0">
        <w:rPr>
          <w:rFonts w:ascii="Bookman Old Style" w:hAnsi="Bookman Old Style"/>
          <w:sz w:val="22"/>
          <w:szCs w:val="22"/>
        </w:rPr>
        <w:t xml:space="preserve">          FIRMA (*) </w:t>
      </w:r>
    </w:p>
    <w:p w:rsidR="00696EA3" w:rsidRDefault="00696EA3" w:rsidP="00696EA3">
      <w:pPr>
        <w:spacing w:before="40" w:after="40" w:line="360" w:lineRule="auto"/>
        <w:jc w:val="both"/>
        <w:rPr>
          <w:rFonts w:ascii="Bookman Old Style" w:eastAsia="MS Mincho" w:hAnsi="Bookman Old Style" w:cs="Arial"/>
          <w:sz w:val="22"/>
          <w:szCs w:val="22"/>
        </w:rPr>
      </w:pPr>
      <w:r w:rsidRPr="00FD3CD0">
        <w:rPr>
          <w:rFonts w:ascii="Bookman Old Style" w:hAnsi="Bookman Old Style"/>
          <w:sz w:val="22"/>
          <w:szCs w:val="22"/>
        </w:rPr>
        <w:t xml:space="preserve">             </w:t>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r>
      <w:r w:rsidRPr="00FD3CD0">
        <w:rPr>
          <w:rFonts w:ascii="Bookman Old Style" w:hAnsi="Bookman Old Style"/>
          <w:sz w:val="22"/>
          <w:szCs w:val="22"/>
        </w:rPr>
        <w:tab/>
        <w:t xml:space="preserve"> ___________________________</w:t>
      </w:r>
    </w:p>
    <w:p w:rsidR="00696EA3" w:rsidRDefault="00696EA3" w:rsidP="00696EA3">
      <w:pPr>
        <w:spacing w:before="40" w:after="40" w:line="360" w:lineRule="auto"/>
        <w:jc w:val="both"/>
        <w:rPr>
          <w:rFonts w:ascii="Bookman Old Style" w:eastAsia="MS Mincho" w:hAnsi="Bookman Old Style" w:cs="Arial"/>
          <w:i/>
          <w:sz w:val="22"/>
          <w:szCs w:val="22"/>
        </w:rPr>
      </w:pPr>
    </w:p>
    <w:p w:rsidR="00696EA3" w:rsidRDefault="00696EA3" w:rsidP="00696EA3">
      <w:pPr>
        <w:spacing w:before="40" w:after="40" w:line="360" w:lineRule="auto"/>
        <w:jc w:val="both"/>
        <w:rPr>
          <w:rFonts w:ascii="Bookman Old Style" w:eastAsia="MS Mincho" w:hAnsi="Bookman Old Style" w:cs="Arial"/>
          <w:i/>
          <w:sz w:val="22"/>
          <w:szCs w:val="22"/>
        </w:rPr>
      </w:pPr>
    </w:p>
    <w:p w:rsidR="00696EA3" w:rsidRPr="00ED04C9" w:rsidRDefault="00696EA3" w:rsidP="00696EA3">
      <w:pPr>
        <w:spacing w:before="40" w:after="40" w:line="360" w:lineRule="auto"/>
        <w:jc w:val="both"/>
        <w:rPr>
          <w:rFonts w:ascii="Bookman Old Style" w:hAnsi="Bookman Old Style"/>
          <w:sz w:val="20"/>
          <w:szCs w:val="20"/>
        </w:rPr>
      </w:pPr>
      <w:r w:rsidRPr="00ED04C9">
        <w:rPr>
          <w:rFonts w:ascii="Bookman Old Style" w:eastAsia="MS Mincho" w:hAnsi="Bookman Old Style" w:cs="Arial"/>
          <w:i/>
          <w:sz w:val="20"/>
          <w:szCs w:val="20"/>
        </w:rPr>
        <w:t>Qualora il legale rappresentante della Ditta non abbia reso la dichiarazione di cui alla precedente lettera b., la successiva dichiarazione (***)    deve essere resa personalmente da parte di ciascun</w:t>
      </w:r>
      <w:r w:rsidRPr="00ED04C9">
        <w:rPr>
          <w:rFonts w:ascii="Bookman Old Style" w:eastAsia="MS Mincho" w:hAnsi="Bookman Old Style" w:cs="Arial"/>
          <w:b/>
          <w:i/>
          <w:sz w:val="20"/>
          <w:szCs w:val="20"/>
          <w:u w:val="single"/>
        </w:rPr>
        <w:t xml:space="preserve"> soggetto cessato dalla carica</w:t>
      </w:r>
      <w:r w:rsidRPr="00ED04C9">
        <w:rPr>
          <w:rFonts w:ascii="Bookman Old Style" w:eastAsia="MS Mincho" w:hAnsi="Bookman Old Style" w:cs="Arial"/>
          <w:i/>
          <w:sz w:val="20"/>
          <w:szCs w:val="20"/>
        </w:rPr>
        <w:t xml:space="preserve"> nell’anno antecedente la data di pubblicazione del bando di gara.</w:t>
      </w:r>
    </w:p>
    <w:p w:rsidR="00696EA3" w:rsidRPr="00FD3CD0" w:rsidRDefault="00696EA3" w:rsidP="00696EA3">
      <w:pPr>
        <w:spacing w:before="40" w:after="40" w:line="360" w:lineRule="auto"/>
        <w:jc w:val="both"/>
        <w:rPr>
          <w:rFonts w:ascii="Bookman Old Style" w:eastAsia="MS Mincho" w:hAnsi="Bookman Old Style" w:cs="Arial"/>
          <w:sz w:val="22"/>
          <w:szCs w:val="22"/>
        </w:rPr>
      </w:pP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Il sottoscritto ……………………………………………………………………………...................................... </w:t>
      </w: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nato il ………………………………………a………………………………………………............................. </w:t>
      </w: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in qualità di (***) ………………………………………………………………………………….......................... </w:t>
      </w: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dell’impresa …………………………………………………………………………………............................... </w:t>
      </w: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t>cessato dalla carica nell’anno antecedente la data di pubblicazione del bando di gara,</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p>
    <w:p w:rsidR="00696EA3" w:rsidRDefault="00696EA3" w:rsidP="00696EA3">
      <w:pPr>
        <w:spacing w:before="40" w:after="40" w:line="360" w:lineRule="auto"/>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consapevole del fatto che, in caso di mendace dichiarazione, verranno applicate nei suoi riguardi, ai sensi dell’articolo 76 del DPR n.  445/2000, le sanzioni previste dal codice penale e dalle leggi speciali in materia di falsità negli atti, oltre alle conseguenze amministrative previste per le procedure relative agli appalti pubblici, </w:t>
      </w:r>
    </w:p>
    <w:p w:rsidR="00696EA3" w:rsidRPr="00FD3CD0" w:rsidRDefault="00696EA3" w:rsidP="00696EA3">
      <w:pPr>
        <w:spacing w:before="40" w:after="40" w:line="360" w:lineRule="auto"/>
        <w:jc w:val="both"/>
        <w:rPr>
          <w:rFonts w:ascii="Bookman Old Style" w:eastAsia="MS Mincho" w:hAnsi="Bookman Old Style" w:cs="Arial"/>
          <w:sz w:val="22"/>
          <w:szCs w:val="22"/>
        </w:rPr>
      </w:pPr>
    </w:p>
    <w:p w:rsidR="00696EA3" w:rsidRDefault="00696EA3" w:rsidP="00696EA3">
      <w:pPr>
        <w:spacing w:before="40" w:after="40" w:line="360" w:lineRule="auto"/>
        <w:ind w:left="360" w:hanging="360"/>
        <w:jc w:val="center"/>
        <w:rPr>
          <w:rFonts w:ascii="Bookman Old Style" w:eastAsia="MS Mincho" w:hAnsi="Bookman Old Style" w:cs="Arial"/>
          <w:b/>
          <w:sz w:val="22"/>
          <w:szCs w:val="22"/>
        </w:rPr>
      </w:pPr>
      <w:r w:rsidRPr="00FD3CD0">
        <w:rPr>
          <w:rFonts w:ascii="Bookman Old Style" w:eastAsia="MS Mincho" w:hAnsi="Bookman Old Style" w:cs="Arial"/>
          <w:b/>
          <w:sz w:val="22"/>
          <w:szCs w:val="22"/>
        </w:rPr>
        <w:lastRenderedPageBreak/>
        <w:t>D i c h i a r a</w:t>
      </w:r>
    </w:p>
    <w:p w:rsidR="00696EA3" w:rsidRPr="00FD3CD0" w:rsidRDefault="00696EA3" w:rsidP="00696EA3">
      <w:pPr>
        <w:spacing w:before="40" w:after="40" w:line="360" w:lineRule="auto"/>
        <w:ind w:left="360" w:hanging="360"/>
        <w:jc w:val="center"/>
        <w:rPr>
          <w:rFonts w:ascii="Bookman Old Style" w:eastAsia="MS Mincho" w:hAnsi="Bookman Old Style" w:cs="Arial"/>
          <w:b/>
          <w:sz w:val="22"/>
          <w:szCs w:val="22"/>
        </w:rPr>
      </w:pP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ai sensi degli artt. 46 e 47 del D.P.R. 445/2000: </w:t>
      </w:r>
    </w:p>
    <w:p w:rsidR="00696EA3" w:rsidRPr="00FD3CD0" w:rsidRDefault="00696EA3" w:rsidP="00696EA3">
      <w:pPr>
        <w:spacing w:before="40" w:after="40" w:line="360" w:lineRule="auto"/>
        <w:ind w:left="360" w:hanging="360"/>
        <w:jc w:val="both"/>
        <w:rPr>
          <w:rFonts w:ascii="Bookman Old Style" w:eastAsia="MS Mincho" w:hAnsi="Bookman Old Style" w:cs="Arial"/>
          <w:i/>
          <w:sz w:val="22"/>
          <w:szCs w:val="22"/>
        </w:rPr>
      </w:pPr>
      <w:r w:rsidRPr="00FD3CD0">
        <w:rPr>
          <w:rFonts w:ascii="Bookman Old Style" w:eastAsia="MS Mincho" w:hAnsi="Bookman Old Style" w:cs="Arial"/>
          <w:i/>
          <w:sz w:val="22"/>
          <w:szCs w:val="22"/>
        </w:rPr>
        <w:t xml:space="preserve">(barrare la casella che interessa con una X)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eastAsia="MS Mincho" w:hAnsi="Bookman Old Style" w:cs="Arial"/>
          <w:sz w:val="22"/>
          <w:szCs w:val="22"/>
        </w:rPr>
        <w:t xml:space="preserve">che nei propri confronti non è stata emessa sentenza di condanna passata in giudicato/decreto penale di condanna divenuto irrevocabile/sentenza di applicazione della pena su richiamata ai sensi dell’art. 444 del codice di procedura penale, per reati gravi in danno dello Stato o della comunità che incidono sulla moralità professionale;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p>
    <w:p w:rsidR="00696EA3" w:rsidRPr="00FD3CD0" w:rsidRDefault="00696EA3" w:rsidP="00696EA3">
      <w:pPr>
        <w:spacing w:before="40" w:after="40" w:line="360" w:lineRule="auto"/>
        <w:ind w:left="360" w:hanging="360"/>
        <w:jc w:val="center"/>
        <w:rPr>
          <w:rFonts w:ascii="Bookman Old Style" w:eastAsia="MS Mincho" w:hAnsi="Bookman Old Style" w:cs="Arial"/>
          <w:b/>
          <w:i/>
          <w:sz w:val="22"/>
          <w:szCs w:val="22"/>
        </w:rPr>
      </w:pPr>
      <w:r w:rsidRPr="00FD3CD0">
        <w:rPr>
          <w:rFonts w:ascii="Bookman Old Style" w:eastAsia="MS Mincho" w:hAnsi="Bookman Old Style" w:cs="Arial"/>
          <w:b/>
          <w:i/>
          <w:sz w:val="22"/>
          <w:szCs w:val="22"/>
        </w:rPr>
        <w:t>ovvero</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MS Mincho" w:cs="MS Mincho"/>
          <w:sz w:val="22"/>
          <w:szCs w:val="22"/>
        </w:rPr>
        <w:t>❏</w:t>
      </w:r>
      <w:r w:rsidRPr="00FD3CD0">
        <w:rPr>
          <w:rFonts w:ascii="Bookman Old Style" w:eastAsia="MS Mincho" w:hAnsi="Bookman Old Style" w:cs="MS Mincho"/>
          <w:sz w:val="22"/>
          <w:szCs w:val="22"/>
        </w:rPr>
        <w:tab/>
      </w:r>
      <w:r w:rsidRPr="00FD3CD0">
        <w:rPr>
          <w:rFonts w:ascii="Bookman Old Style" w:eastAsia="MS Mincho" w:hAnsi="Bookman Old Style" w:cs="Arial"/>
          <w:sz w:val="22"/>
          <w:szCs w:val="22"/>
        </w:rPr>
        <w:t xml:space="preserve">di avere subito condanne relativamente a (**): ________________________________ ____________________________________________________ ai sensi dell’art.  _____ del C.P.P.  nell’anno _____ e di aver _____________________________________________ __________________________________________________________________  </w:t>
      </w:r>
    </w:p>
    <w:p w:rsidR="00696EA3" w:rsidRPr="00FD3CD0" w:rsidRDefault="00696EA3" w:rsidP="00696EA3">
      <w:pPr>
        <w:spacing w:before="40" w:after="40" w:line="360" w:lineRule="auto"/>
        <w:ind w:left="360"/>
        <w:jc w:val="both"/>
        <w:rPr>
          <w:rFonts w:ascii="Bookman Old Style" w:eastAsia="MS Mincho" w:hAnsi="Bookman Old Style" w:cs="Arial"/>
          <w:i/>
          <w:sz w:val="22"/>
          <w:szCs w:val="22"/>
        </w:rPr>
      </w:pPr>
      <w:r w:rsidRPr="00FD3CD0">
        <w:rPr>
          <w:rFonts w:ascii="Bookman Old Style" w:eastAsia="MS Mincho" w:hAnsi="Bookman Old Style" w:cs="Arial"/>
          <w:i/>
          <w:sz w:val="22"/>
          <w:szCs w:val="22"/>
        </w:rPr>
        <w:t xml:space="preserve">(Si rammenta che sono comunque causa di esclusione la condanna con sentenza passata in giudicato, per uno o più reati di partecipazione a un’organizzazione criminale, corruzione, frode, riciclaggio, quali definiti dagli atti comunitari citati all’art. 45 par. 1 Direttiva CE 2004/18). </w:t>
      </w:r>
    </w:p>
    <w:p w:rsidR="00696EA3" w:rsidRPr="00FD3CD0" w:rsidRDefault="00696EA3" w:rsidP="00696EA3">
      <w:pPr>
        <w:spacing w:before="40" w:after="40" w:line="360" w:lineRule="auto"/>
        <w:ind w:left="360"/>
        <w:jc w:val="both"/>
        <w:rPr>
          <w:rFonts w:ascii="Bookman Old Style" w:eastAsia="MS Mincho" w:hAnsi="Bookman Old Style" w:cs="Arial"/>
          <w:b/>
          <w:i/>
          <w:sz w:val="22"/>
          <w:szCs w:val="22"/>
        </w:rPr>
      </w:pPr>
      <w:r w:rsidRPr="00FD3CD0">
        <w:rPr>
          <w:rFonts w:ascii="Bookman Old Style" w:eastAsia="MS Mincho" w:hAnsi="Bookman Old Style" w:cs="Arial"/>
          <w:b/>
          <w:i/>
          <w:sz w:val="22"/>
          <w:szCs w:val="22"/>
        </w:rPr>
        <w:t xml:space="preserve">ATTENZIONE: vanno indicate anche le sentenze riportanti il beneficio della non menzione.  </w:t>
      </w:r>
    </w:p>
    <w:p w:rsidR="00696EA3" w:rsidRPr="00FD3CD0" w:rsidRDefault="00696EA3" w:rsidP="00696EA3">
      <w:pPr>
        <w:spacing w:before="40" w:after="40" w:line="360" w:lineRule="auto"/>
        <w:ind w:left="360"/>
        <w:jc w:val="both"/>
        <w:rPr>
          <w:rFonts w:ascii="Bookman Old Style" w:eastAsia="MS Mincho" w:hAnsi="Bookman Old Style" w:cs="Arial"/>
          <w:sz w:val="22"/>
          <w:szCs w:val="22"/>
        </w:rPr>
      </w:pPr>
      <w:r w:rsidRPr="00FD3CD0">
        <w:rPr>
          <w:rFonts w:ascii="Bookman Old Style" w:eastAsia="MS Mincho" w:hAnsi="Bookman Old Style" w:cs="Arial"/>
          <w:i/>
          <w:sz w:val="22"/>
          <w:szCs w:val="22"/>
        </w:rPr>
        <w:t>Il dichiarante, tuttavia, non è tenuto ad indicare nella dichiarazione le condanne per reati depenalizzati ovvero dichiarati estinti dopo la condanna stessa, né le condanne revocate, né quelle per le quali è intervenuta la riabilitazione.</w:t>
      </w:r>
      <w:r w:rsidRPr="00FD3CD0">
        <w:rPr>
          <w:rFonts w:ascii="Bookman Old Style" w:eastAsia="MS Mincho" w:hAnsi="Bookman Old Style" w:cs="Arial"/>
          <w:sz w:val="22"/>
          <w:szCs w:val="22"/>
        </w:rPr>
        <w:t xml:space="preserv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Data____________                 </w:t>
      </w:r>
    </w:p>
    <w:p w:rsidR="00696EA3" w:rsidRPr="00FD3CD0" w:rsidRDefault="00696EA3" w:rsidP="00696EA3">
      <w:pPr>
        <w:spacing w:before="40" w:after="40" w:line="360" w:lineRule="auto"/>
        <w:ind w:left="6597"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IL DICHIARANTE  </w:t>
      </w:r>
    </w:p>
    <w:p w:rsidR="00696EA3" w:rsidRDefault="00696EA3" w:rsidP="00696EA3">
      <w:pPr>
        <w:spacing w:before="40" w:after="40" w:line="360" w:lineRule="auto"/>
        <w:ind w:left="6030" w:hanging="360"/>
        <w:jc w:val="both"/>
        <w:rPr>
          <w:rFonts w:ascii="Bookman Old Style" w:eastAsia="MS Mincho" w:hAnsi="Bookman Old Style" w:cs="Arial"/>
          <w:sz w:val="22"/>
          <w:szCs w:val="22"/>
        </w:rPr>
      </w:pPr>
      <w:r>
        <w:rPr>
          <w:rFonts w:ascii="Bookman Old Style" w:eastAsia="MS Mincho" w:hAnsi="Bookman Old Style" w:cs="Arial"/>
          <w:sz w:val="22"/>
          <w:szCs w:val="22"/>
        </w:rPr>
        <w:t xml:space="preserve">  </w:t>
      </w:r>
      <w:r w:rsidRPr="00FD3CD0">
        <w:rPr>
          <w:rFonts w:ascii="Bookman Old Style" w:eastAsia="MS Mincho" w:hAnsi="Bookman Old Style" w:cs="Arial"/>
          <w:sz w:val="22"/>
          <w:szCs w:val="22"/>
        </w:rPr>
        <w:t>______________________</w:t>
      </w:r>
    </w:p>
    <w:p w:rsidR="00696EA3" w:rsidRPr="00FD3CD0" w:rsidRDefault="00696EA3" w:rsidP="00696EA3">
      <w:pPr>
        <w:spacing w:before="40" w:after="40" w:line="360" w:lineRule="auto"/>
        <w:rPr>
          <w:rFonts w:ascii="Bookman Old Style" w:eastAsia="MS Mincho" w:hAnsi="Bookman Old Style" w:cs="Arial"/>
          <w:sz w:val="22"/>
          <w:szCs w:val="22"/>
        </w:rPr>
      </w:pPr>
      <w:r w:rsidRPr="00FD3CD0">
        <w:rPr>
          <w:rFonts w:ascii="Bookman Old Style" w:eastAsia="MS Mincho" w:hAnsi="Bookman Old Style" w:cs="Arial"/>
          <w:sz w:val="22"/>
          <w:szCs w:val="22"/>
        </w:rPr>
        <w:br w:type="page"/>
      </w:r>
      <w:r w:rsidRPr="00FD3CD0">
        <w:rPr>
          <w:rFonts w:ascii="Bookman Old Style" w:eastAsia="MS Mincho" w:hAnsi="Bookman Old Style" w:cs="Arial"/>
          <w:sz w:val="22"/>
          <w:szCs w:val="22"/>
        </w:rPr>
        <w:lastRenderedPageBreak/>
        <w:t xml:space="preserve">---------------------------- </w:t>
      </w:r>
    </w:p>
    <w:p w:rsidR="00696EA3" w:rsidRPr="00FD3CD0" w:rsidRDefault="00696EA3" w:rsidP="00696EA3">
      <w:pPr>
        <w:spacing w:before="40" w:after="40" w:line="360" w:lineRule="auto"/>
        <w:ind w:left="360" w:hanging="360"/>
        <w:jc w:val="both"/>
        <w:rPr>
          <w:rFonts w:ascii="Bookman Old Style" w:eastAsia="MS Mincho" w:hAnsi="Bookman Old Style" w:cs="Arial"/>
          <w:b/>
          <w:sz w:val="22"/>
          <w:szCs w:val="22"/>
        </w:rPr>
      </w:pPr>
      <w:r w:rsidRPr="00FD3CD0">
        <w:rPr>
          <w:rFonts w:ascii="Bookman Old Style" w:eastAsia="MS Mincho" w:hAnsi="Bookman Old Style" w:cs="Arial"/>
          <w:b/>
          <w:sz w:val="22"/>
          <w:szCs w:val="22"/>
        </w:rPr>
        <w:t xml:space="preserve">ISTRUZIONI PER LA COMPILAZIONE  </w:t>
      </w:r>
    </w:p>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r w:rsidRPr="00FD3CD0">
        <w:rPr>
          <w:rFonts w:ascii="Bookman Old Style" w:eastAsia="MS Mincho" w:hAnsi="Bookman Old Style" w:cs="Arial"/>
          <w:sz w:val="22"/>
          <w:szCs w:val="22"/>
        </w:rPr>
        <w:t xml:space="preserve">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Il modello deve essere compilato e sottoscritto con firma leggibile e per esteso: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nel caso di impresa individuale: dall’Imprenditore;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nel caso di Società, Cooperative, Consorzi o Aggregazione di Imprese: dal legale rappresentante;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nel caso di raggruppamento temporaneo d’imprese o consorzio di concorrenti ancora da costituirsi: dalle persone che si trovano nella medesima posizione giuridica con riferimento a ciascuna impresa.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Qualora nell’Impresa sia presente la figura dell’Institore (artt. 2203 e seguenti del C.C.), del Procuratore (art. 2209 del C.C.) o del Procuratore speciale: la dichiarazione deve essere sottoscritta con firma leggibile e per esteso dagli stessi. </w:t>
      </w:r>
    </w:p>
    <w:p w:rsidR="00696EA3" w:rsidRPr="00CE4D9E" w:rsidRDefault="00696EA3" w:rsidP="00696EA3">
      <w:pPr>
        <w:spacing w:before="40" w:after="4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Allegare, </w:t>
      </w:r>
      <w:r w:rsidRPr="00CE4D9E">
        <w:rPr>
          <w:rFonts w:ascii="Bookman Old Style" w:eastAsia="MS Mincho" w:hAnsi="Bookman Old Style" w:cs="Arial"/>
          <w:b/>
          <w:sz w:val="18"/>
          <w:szCs w:val="18"/>
        </w:rPr>
        <w:t>a pena di esclusione</w:t>
      </w:r>
      <w:r w:rsidRPr="00CE4D9E">
        <w:rPr>
          <w:rFonts w:ascii="Bookman Old Style" w:eastAsia="MS Mincho" w:hAnsi="Bookman Old Style" w:cs="Arial"/>
          <w:sz w:val="18"/>
          <w:szCs w:val="18"/>
        </w:rPr>
        <w:t xml:space="preserve">, copia fotostatica (fronte/retro) di idoneo documento di identificazione, in corso di validità di ciascuno dei soggetti dichiaranti. In caso contrario, le firme dovranno essere autenticate ai sensi del D.P.R. 445/2000 </w:t>
      </w:r>
    </w:p>
    <w:p w:rsidR="00696EA3" w:rsidRPr="00CE4D9E" w:rsidRDefault="00696EA3" w:rsidP="00696EA3">
      <w:pPr>
        <w:spacing w:before="40" w:after="40"/>
        <w:jc w:val="both"/>
        <w:rPr>
          <w:rFonts w:ascii="Bookman Old Style" w:eastAsia="MS Mincho" w:hAnsi="Bookman Old Style" w:cs="Arial"/>
          <w:b/>
          <w:sz w:val="18"/>
          <w:szCs w:val="18"/>
        </w:rPr>
      </w:pPr>
      <w:r w:rsidRPr="00CE4D9E">
        <w:rPr>
          <w:rFonts w:ascii="Bookman Old Style" w:eastAsia="MS Mincho" w:hAnsi="Bookman Old Style" w:cs="Arial"/>
          <w:b/>
          <w:sz w:val="18"/>
          <w:szCs w:val="18"/>
        </w:rPr>
        <w:t xml:space="preserve">(a pena l'esclusione dalla gara).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p>
    <w:p w:rsidR="00696EA3" w:rsidRPr="00CE4D9E" w:rsidRDefault="00696EA3" w:rsidP="00696EA3">
      <w:pPr>
        <w:spacing w:before="40" w:after="4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In ogni caso il dichiarante deve indicare tutte le sentenze emesse nei suoi confronti, anche se non compaiono nel certificato del casellario giudiziale rilasciato su richiesta dell’interessato, competendo esclusivamente alla stazione appaltante di valutare se il reato commesso precluda o meno la partecipazione all’appalto.  </w:t>
      </w:r>
    </w:p>
    <w:p w:rsidR="00696EA3" w:rsidRPr="00CE4D9E" w:rsidRDefault="00696EA3" w:rsidP="00696EA3">
      <w:pPr>
        <w:spacing w:before="40" w:after="4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Il dichiarante, tuttavia, non è tenuto ad indicare nella dichiarazione le condanne per reati depenalizzati ovvero dichiarati estinti dopo la condanna stessa, né le condanne revocate, né quelle per le quali è intervenuta la riabilitazione.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La dichiarazione dovrà essere effettuata da ogni soggetto interessato: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Titolare e direttori tecnici, per le imprese individuali;</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Tutti i soci e direttori tecnici per le società in nome collettivo;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Tutti gli accomandatari e direttori tecnici per le società in accomandita semplice;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Tutti gli amministratori muniti di potere di rappresentanza, il direttore/i tecnico/i e il socio unico persona fisica, ovvero il socio di maggioranza in caso di società con meno di quattro soci, per gli altri tipi di società o consorzi; </w:t>
      </w:r>
    </w:p>
    <w:p w:rsidR="00696EA3" w:rsidRPr="00CE4D9E" w:rsidRDefault="00696EA3" w:rsidP="00696EA3">
      <w:pPr>
        <w:spacing w:before="40" w:after="40"/>
        <w:ind w:left="72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r w:rsidRPr="00CE4D9E">
        <w:rPr>
          <w:rFonts w:ascii="Bookman Old Style" w:eastAsia="MS Mincho" w:hAnsi="Bookman Old Style" w:cs="Arial"/>
          <w:sz w:val="18"/>
          <w:szCs w:val="18"/>
        </w:rPr>
        <w:tab/>
        <w:t xml:space="preserve">Qualora nell’Impresa sia presente la figura dell’Institore (artt. 2203 e seguenti del C.C.), del Procuratore (art. 2209 del C.C.) o del Procuratore speciale: la dichiarazione deve essere sottoscritta con firma leggibile e per esteso dagli stessi. </w:t>
      </w:r>
    </w:p>
    <w:p w:rsidR="00696EA3" w:rsidRPr="00CE4D9E" w:rsidRDefault="00696EA3" w:rsidP="00696EA3">
      <w:pPr>
        <w:spacing w:before="40" w:after="4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Allegare, </w:t>
      </w:r>
      <w:r w:rsidRPr="00CE4D9E">
        <w:rPr>
          <w:rFonts w:ascii="Bookman Old Style" w:eastAsia="MS Mincho" w:hAnsi="Bookman Old Style" w:cs="Arial"/>
          <w:b/>
          <w:sz w:val="18"/>
          <w:szCs w:val="18"/>
        </w:rPr>
        <w:t>a pena di esclusione</w:t>
      </w:r>
      <w:r w:rsidRPr="00CE4D9E">
        <w:rPr>
          <w:rFonts w:ascii="Bookman Old Style" w:eastAsia="MS Mincho" w:hAnsi="Bookman Old Style" w:cs="Arial"/>
          <w:sz w:val="18"/>
          <w:szCs w:val="18"/>
        </w:rPr>
        <w:t xml:space="preserve">, copia fotostatica (fronte/retro) di idoneo documento di identificazione, in corso di validità di ciascuno dei soggetti dichiaranti. In caso contrario, le firme dovranno essere autenticate ai sensi del D.P.R. 445/2000 </w:t>
      </w:r>
    </w:p>
    <w:p w:rsidR="00696EA3" w:rsidRPr="00CE4D9E" w:rsidRDefault="00696EA3" w:rsidP="00696EA3">
      <w:pPr>
        <w:spacing w:before="40" w:after="40"/>
        <w:ind w:left="360" w:hanging="360"/>
        <w:jc w:val="both"/>
        <w:rPr>
          <w:rFonts w:ascii="Bookman Old Style" w:eastAsia="MS Mincho" w:hAnsi="Bookman Old Style" w:cs="Arial"/>
          <w:b/>
          <w:sz w:val="18"/>
          <w:szCs w:val="18"/>
        </w:rPr>
      </w:pPr>
      <w:r w:rsidRPr="00CE4D9E">
        <w:rPr>
          <w:rFonts w:ascii="Bookman Old Style" w:eastAsia="MS Mincho" w:hAnsi="Bookman Old Style" w:cs="Arial"/>
          <w:b/>
          <w:sz w:val="18"/>
          <w:szCs w:val="18"/>
        </w:rPr>
        <w:t xml:space="preserve">(a pena l'esclusione dalla gara).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Bookman Old Style" w:cs="Arial"/>
          <w:sz w:val="18"/>
          <w:szCs w:val="18"/>
        </w:rPr>
        <w:t xml:space="preserve"> </w:t>
      </w:r>
    </w:p>
    <w:p w:rsidR="00696EA3" w:rsidRPr="00CE4D9E" w:rsidRDefault="00696EA3" w:rsidP="00696EA3">
      <w:pPr>
        <w:spacing w:before="40" w:after="40"/>
        <w:ind w:left="360" w:hanging="360"/>
        <w:jc w:val="both"/>
        <w:rPr>
          <w:rFonts w:ascii="Bookman Old Style" w:eastAsia="MS Mincho" w:hAnsi="Bookman Old Style" w:cs="Arial"/>
          <w:sz w:val="18"/>
          <w:szCs w:val="18"/>
        </w:rPr>
      </w:pPr>
      <w:r w:rsidRPr="00CE4D9E">
        <w:rPr>
          <w:rFonts w:ascii="Bookman Old Style" w:eastAsia="MS Mincho" w:hAnsi="MS Mincho" w:cs="MS Mincho"/>
          <w:sz w:val="18"/>
          <w:szCs w:val="18"/>
        </w:rPr>
        <w:t>❏</w:t>
      </w:r>
      <w:r w:rsidRPr="00CE4D9E">
        <w:rPr>
          <w:rFonts w:ascii="Bookman Old Style" w:eastAsia="MS Mincho" w:hAnsi="Bookman Old Style" w:cs="MS Mincho"/>
          <w:sz w:val="18"/>
          <w:szCs w:val="18"/>
        </w:rPr>
        <w:tab/>
      </w:r>
      <w:r w:rsidRPr="00CE4D9E">
        <w:rPr>
          <w:rFonts w:ascii="Bookman Old Style" w:eastAsia="MS Mincho" w:hAnsi="Bookman Old Style" w:cs="Arial"/>
          <w:sz w:val="18"/>
          <w:szCs w:val="18"/>
        </w:rPr>
        <w:t xml:space="preserve">- Barrare i punti di interesse con una X. </w:t>
      </w:r>
    </w:p>
    <w:bookmarkEnd w:id="0"/>
    <w:p w:rsidR="00696EA3" w:rsidRPr="00FD3CD0" w:rsidRDefault="00696EA3" w:rsidP="00696EA3">
      <w:pPr>
        <w:spacing w:before="40" w:after="40" w:line="360" w:lineRule="auto"/>
        <w:ind w:left="360" w:hanging="360"/>
        <w:jc w:val="both"/>
        <w:rPr>
          <w:rFonts w:ascii="Bookman Old Style" w:eastAsia="MS Mincho" w:hAnsi="Bookman Old Style" w:cs="Arial"/>
          <w:sz w:val="22"/>
          <w:szCs w:val="22"/>
        </w:rPr>
      </w:pPr>
    </w:p>
    <w:p w:rsidR="00E73A6B" w:rsidRDefault="00E73A6B"/>
    <w:sectPr w:rsidR="00E73A6B" w:rsidSect="00696EA3">
      <w:footerReference w:type="default" r:id="rId6"/>
      <w:footnotePr>
        <w:numRestart w:val="eachPage"/>
      </w:footnotePr>
      <w:endnotePr>
        <w:numFmt w:val="decimal"/>
        <w:numRestart w:val="eachSect"/>
      </w:endnotePr>
      <w:pgSz w:w="11906" w:h="16838"/>
      <w:pgMar w:top="1021" w:right="851" w:bottom="1021" w:left="124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BDD" w:rsidRDefault="00147BDD" w:rsidP="00696EA3">
      <w:r>
        <w:separator/>
      </w:r>
    </w:p>
  </w:endnote>
  <w:endnote w:type="continuationSeparator" w:id="0">
    <w:p w:rsidR="00147BDD" w:rsidRDefault="00147BDD" w:rsidP="00696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25A" w:rsidRPr="00696EA3" w:rsidRDefault="0018620F" w:rsidP="0079425A">
    <w:pPr>
      <w:pStyle w:val="Pidipagina"/>
      <w:rPr>
        <w:rFonts w:ascii="Bookman Old Style" w:hAnsi="Bookman Old Style"/>
        <w:sz w:val="22"/>
        <w:szCs w:val="22"/>
      </w:rPr>
    </w:pPr>
    <w:r w:rsidRPr="00FD3CD0">
      <w:rPr>
        <w:rStyle w:val="Numeropagina"/>
        <w:rFonts w:ascii="Bookman Old Style" w:hAnsi="Bookman Old Style"/>
      </w:rPr>
      <w:tab/>
    </w:r>
    <w:r w:rsidR="00696EA3" w:rsidRPr="00696EA3">
      <w:rPr>
        <w:rStyle w:val="Numeropagina"/>
        <w:rFonts w:ascii="Bookman Old Style" w:hAnsi="Bookman Old Style"/>
        <w:sz w:val="22"/>
        <w:szCs w:val="22"/>
      </w:rPr>
      <w:t>ALLEGATO</w:t>
    </w:r>
    <w:r w:rsidRPr="00696EA3">
      <w:rPr>
        <w:rStyle w:val="Numeropagina"/>
        <w:rFonts w:ascii="Bookman Old Style" w:hAnsi="Bookman Old Style"/>
        <w:sz w:val="22"/>
        <w:szCs w:val="22"/>
      </w:rPr>
      <w:t xml:space="preserve"> E - Pagina </w:t>
    </w:r>
    <w:r w:rsidR="000D6C2D" w:rsidRPr="00696EA3">
      <w:rPr>
        <w:rStyle w:val="Numeropagina"/>
        <w:rFonts w:ascii="Bookman Old Style" w:hAnsi="Bookman Old Style"/>
        <w:sz w:val="22"/>
        <w:szCs w:val="22"/>
      </w:rPr>
      <w:fldChar w:fldCharType="begin"/>
    </w:r>
    <w:r w:rsidRPr="00696EA3">
      <w:rPr>
        <w:rStyle w:val="Numeropagina"/>
        <w:rFonts w:ascii="Bookman Old Style" w:hAnsi="Bookman Old Style"/>
        <w:sz w:val="22"/>
        <w:szCs w:val="22"/>
      </w:rPr>
      <w:instrText xml:space="preserve"> PAGE </w:instrText>
    </w:r>
    <w:r w:rsidR="000D6C2D" w:rsidRPr="00696EA3">
      <w:rPr>
        <w:rStyle w:val="Numeropagina"/>
        <w:rFonts w:ascii="Bookman Old Style" w:hAnsi="Bookman Old Style"/>
        <w:sz w:val="22"/>
        <w:szCs w:val="22"/>
      </w:rPr>
      <w:fldChar w:fldCharType="separate"/>
    </w:r>
    <w:r w:rsidR="004D4B37">
      <w:rPr>
        <w:rStyle w:val="Numeropagina"/>
        <w:rFonts w:ascii="Bookman Old Style" w:hAnsi="Bookman Old Style"/>
        <w:noProof/>
        <w:sz w:val="22"/>
        <w:szCs w:val="22"/>
      </w:rPr>
      <w:t>2</w:t>
    </w:r>
    <w:r w:rsidR="000D6C2D" w:rsidRPr="00696EA3">
      <w:rPr>
        <w:rStyle w:val="Numeropagina"/>
        <w:rFonts w:ascii="Bookman Old Style" w:hAnsi="Bookman Old Style"/>
        <w:sz w:val="22"/>
        <w:szCs w:val="22"/>
      </w:rPr>
      <w:fldChar w:fldCharType="end"/>
    </w:r>
    <w:r w:rsidRPr="00696EA3">
      <w:rPr>
        <w:rStyle w:val="Numeropagina"/>
        <w:rFonts w:ascii="Bookman Old Style" w:hAnsi="Bookman Old Style"/>
        <w:sz w:val="22"/>
        <w:szCs w:val="22"/>
      </w:rPr>
      <w:t xml:space="preserve"> di </w:t>
    </w:r>
    <w:r w:rsidR="000D6C2D" w:rsidRPr="00696EA3">
      <w:rPr>
        <w:rStyle w:val="Numeropagina"/>
        <w:rFonts w:ascii="Bookman Old Style" w:hAnsi="Bookman Old Style"/>
        <w:sz w:val="22"/>
        <w:szCs w:val="22"/>
      </w:rPr>
      <w:fldChar w:fldCharType="begin"/>
    </w:r>
    <w:r w:rsidRPr="00696EA3">
      <w:rPr>
        <w:rStyle w:val="Numeropagina"/>
        <w:rFonts w:ascii="Bookman Old Style" w:hAnsi="Bookman Old Style"/>
        <w:sz w:val="22"/>
        <w:szCs w:val="22"/>
      </w:rPr>
      <w:instrText xml:space="preserve"> NUMPAGES </w:instrText>
    </w:r>
    <w:r w:rsidR="000D6C2D" w:rsidRPr="00696EA3">
      <w:rPr>
        <w:rStyle w:val="Numeropagina"/>
        <w:rFonts w:ascii="Bookman Old Style" w:hAnsi="Bookman Old Style"/>
        <w:sz w:val="22"/>
        <w:szCs w:val="22"/>
      </w:rPr>
      <w:fldChar w:fldCharType="separate"/>
    </w:r>
    <w:r w:rsidR="004D4B37">
      <w:rPr>
        <w:rStyle w:val="Numeropagina"/>
        <w:rFonts w:ascii="Bookman Old Style" w:hAnsi="Bookman Old Style"/>
        <w:noProof/>
        <w:sz w:val="22"/>
        <w:szCs w:val="22"/>
      </w:rPr>
      <w:t>6</w:t>
    </w:r>
    <w:r w:rsidR="000D6C2D" w:rsidRPr="00696EA3">
      <w:rPr>
        <w:rStyle w:val="Numeropagina"/>
        <w:rFonts w:ascii="Bookman Old Style" w:hAnsi="Bookman Old Style"/>
        <w:sz w:val="22"/>
        <w:szCs w:val="22"/>
      </w:rPr>
      <w:fldChar w:fldCharType="end"/>
    </w:r>
  </w:p>
  <w:p w:rsidR="0079425A" w:rsidRDefault="004D4B3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BDD" w:rsidRDefault="00147BDD" w:rsidP="00696EA3">
      <w:r>
        <w:separator/>
      </w:r>
    </w:p>
  </w:footnote>
  <w:footnote w:type="continuationSeparator" w:id="0">
    <w:p w:rsidR="00147BDD" w:rsidRDefault="00147BDD" w:rsidP="00696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Page"/>
    <w:footnote w:id="-1"/>
    <w:footnote w:id="0"/>
  </w:footnotePr>
  <w:endnotePr>
    <w:numFmt w:val="decimal"/>
    <w:numRestart w:val="eachSect"/>
    <w:endnote w:id="-1"/>
    <w:endnote w:id="0"/>
  </w:endnotePr>
  <w:compat/>
  <w:rsids>
    <w:rsidRoot w:val="00696EA3"/>
    <w:rsid w:val="000D6C2D"/>
    <w:rsid w:val="00147BDD"/>
    <w:rsid w:val="0018620F"/>
    <w:rsid w:val="004D4B37"/>
    <w:rsid w:val="00646A6E"/>
    <w:rsid w:val="00696EA3"/>
    <w:rsid w:val="00E73A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E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696EA3"/>
    <w:rPr>
      <w:sz w:val="20"/>
      <w:szCs w:val="20"/>
    </w:rPr>
  </w:style>
  <w:style w:type="character" w:customStyle="1" w:styleId="TestonotaapidipaginaCarattere">
    <w:name w:val="Testo nota a piè di pagina Carattere"/>
    <w:basedOn w:val="Carpredefinitoparagrafo"/>
    <w:link w:val="Testonotaapidipagina"/>
    <w:semiHidden/>
    <w:rsid w:val="00696EA3"/>
    <w:rPr>
      <w:rFonts w:ascii="Times New Roman" w:eastAsia="Times New Roman" w:hAnsi="Times New Roman" w:cs="Times New Roman"/>
      <w:sz w:val="20"/>
      <w:szCs w:val="20"/>
      <w:lang w:eastAsia="it-IT"/>
    </w:rPr>
  </w:style>
  <w:style w:type="paragraph" w:customStyle="1" w:styleId="sche22">
    <w:name w:val="sche2_2"/>
    <w:rsid w:val="00696EA3"/>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idipagina">
    <w:name w:val="footer"/>
    <w:basedOn w:val="Normale"/>
    <w:link w:val="PidipaginaCarattere"/>
    <w:rsid w:val="00696EA3"/>
    <w:pPr>
      <w:tabs>
        <w:tab w:val="center" w:pos="4819"/>
        <w:tab w:val="right" w:pos="9638"/>
      </w:tabs>
    </w:pPr>
  </w:style>
  <w:style w:type="character" w:customStyle="1" w:styleId="PidipaginaCarattere">
    <w:name w:val="Piè di pagina Carattere"/>
    <w:basedOn w:val="Carpredefinitoparagrafo"/>
    <w:link w:val="Pidipagina"/>
    <w:rsid w:val="00696EA3"/>
    <w:rPr>
      <w:rFonts w:ascii="Times New Roman" w:eastAsia="Times New Roman" w:hAnsi="Times New Roman" w:cs="Times New Roman"/>
      <w:sz w:val="24"/>
      <w:szCs w:val="24"/>
      <w:lang w:eastAsia="it-IT"/>
    </w:rPr>
  </w:style>
  <w:style w:type="character" w:styleId="Numeropagina">
    <w:name w:val="page number"/>
    <w:basedOn w:val="Carpredefinitoparagrafo"/>
    <w:rsid w:val="00696EA3"/>
  </w:style>
  <w:style w:type="paragraph" w:styleId="Intestazione">
    <w:name w:val="header"/>
    <w:basedOn w:val="Normale"/>
    <w:link w:val="IntestazioneCarattere"/>
    <w:uiPriority w:val="99"/>
    <w:unhideWhenUsed/>
    <w:rsid w:val="00696EA3"/>
    <w:pPr>
      <w:tabs>
        <w:tab w:val="center" w:pos="4819"/>
        <w:tab w:val="right" w:pos="9638"/>
      </w:tabs>
    </w:pPr>
  </w:style>
  <w:style w:type="character" w:customStyle="1" w:styleId="IntestazioneCarattere">
    <w:name w:val="Intestazione Carattere"/>
    <w:basedOn w:val="Carpredefinitoparagrafo"/>
    <w:link w:val="Intestazione"/>
    <w:uiPriority w:val="99"/>
    <w:rsid w:val="00696EA3"/>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Gravaghi</dc:creator>
  <cp:keywords/>
  <dc:description/>
  <cp:lastModifiedBy>f.bianchi</cp:lastModifiedBy>
  <cp:revision>3</cp:revision>
  <dcterms:created xsi:type="dcterms:W3CDTF">2022-01-12T11:15:00Z</dcterms:created>
  <dcterms:modified xsi:type="dcterms:W3CDTF">2022-04-21T09:33:00Z</dcterms:modified>
</cp:coreProperties>
</file>