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A" w:rsidRPr="00C66C74" w:rsidRDefault="0050782A" w:rsidP="0050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>
        <w:rPr>
          <w:rFonts w:ascii="Bookman Old Style" w:hAnsi="Bookman Old Style" w:cs="Tahoma"/>
          <w:b/>
          <w:bCs/>
          <w:iCs/>
          <w:sz w:val="22"/>
          <w:szCs w:val="22"/>
        </w:rPr>
        <w:t>ALLEGATO D</w:t>
      </w:r>
    </w:p>
    <w:p w:rsidR="0050782A" w:rsidRDefault="0050782A" w:rsidP="0050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 xml:space="preserve">DICHIARAZIONE SOSTITUTIVA DI CUI ALL’ART. 80 CO. </w:t>
      </w:r>
      <w:r>
        <w:rPr>
          <w:rFonts w:ascii="Bookman Old Style" w:hAnsi="Bookman Old Style" w:cs="Tahoma"/>
          <w:b/>
          <w:bCs/>
          <w:iCs/>
          <w:sz w:val="22"/>
          <w:szCs w:val="22"/>
        </w:rPr>
        <w:t>5 LETT. M)</w:t>
      </w:r>
    </w:p>
    <w:p w:rsidR="0050782A" w:rsidRPr="00C66C74" w:rsidRDefault="0050782A" w:rsidP="0050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>DEL D. LGS. N. 50/2016</w:t>
      </w:r>
    </w:p>
    <w:p w:rsidR="0050782A" w:rsidRPr="00B50FC4" w:rsidRDefault="0050782A" w:rsidP="0050782A">
      <w:pPr>
        <w:rPr>
          <w:rFonts w:ascii="Bookman Old Style" w:hAnsi="Bookman Old Style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4"/>
      </w:tblGrid>
      <w:tr w:rsidR="0050782A" w:rsidRPr="007857DC" w:rsidTr="00227451">
        <w:trPr>
          <w:jc w:val="center"/>
        </w:trPr>
        <w:tc>
          <w:tcPr>
            <w:tcW w:w="10024" w:type="dxa"/>
            <w:tcBorders>
              <w:bottom w:val="nil"/>
            </w:tcBorders>
          </w:tcPr>
          <w:p w:rsidR="0050782A" w:rsidRPr="006C535A" w:rsidRDefault="0050782A" w:rsidP="00227451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C535A">
              <w:rPr>
                <w:rFonts w:ascii="Bookman Old Style" w:hAnsi="Bookman Old Style" w:cs="Calibri"/>
                <w:b/>
                <w:bCs/>
              </w:rPr>
              <w:t xml:space="preserve">Stazione appaltante: </w:t>
            </w:r>
          </w:p>
          <w:p w:rsidR="0050782A" w:rsidRPr="00B50FC4" w:rsidRDefault="0050782A" w:rsidP="0022745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aps/>
              </w:rPr>
              <w:t xml:space="preserve">COMUNE DI GARBAGNATE MILANESE </w:t>
            </w:r>
          </w:p>
          <w:p w:rsidR="0050782A" w:rsidRPr="00B50FC4" w:rsidRDefault="0050782A" w:rsidP="00227451">
            <w:pPr>
              <w:jc w:val="center"/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</w:pPr>
            <w:r w:rsidRPr="00B50FC4">
              <w:rPr>
                <w:rFonts w:ascii="Bookman Old Style" w:hAnsi="Bookman Old Style" w:cs="Tahoma"/>
                <w:b/>
              </w:rPr>
              <w:t>Provincia di Milano</w:t>
            </w:r>
            <w:r w:rsidRPr="00B50FC4"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  <w:t xml:space="preserve">  </w:t>
            </w:r>
          </w:p>
          <w:p w:rsidR="0050782A" w:rsidRPr="007857DC" w:rsidRDefault="0050782A" w:rsidP="00227451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50782A" w:rsidRPr="00B50FC4" w:rsidTr="00227451">
        <w:trPr>
          <w:jc w:val="center"/>
        </w:trPr>
        <w:tc>
          <w:tcPr>
            <w:tcW w:w="10024" w:type="dxa"/>
            <w:tcBorders>
              <w:top w:val="nil"/>
              <w:bottom w:val="nil"/>
            </w:tcBorders>
          </w:tcPr>
          <w:p w:rsidR="0050782A" w:rsidRDefault="0050782A" w:rsidP="00227451">
            <w:pPr>
              <w:jc w:val="both"/>
              <w:rPr>
                <w:rFonts w:ascii="Bookman Old Style" w:hAnsi="Bookman Old Style"/>
                <w:b/>
                <w:i/>
                <w:caps/>
              </w:rPr>
            </w:pPr>
            <w:r w:rsidRPr="00B50FC4">
              <w:rPr>
                <w:rFonts w:ascii="Bookman Old Style" w:hAnsi="Bookman Old Style"/>
                <w:b/>
                <w:i/>
                <w:caps/>
              </w:rPr>
              <w:t>Procedura aperta di project financing, ai sensi dell’art. 183, c. 15 e ss. del D.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</w:t>
            </w:r>
            <w:r w:rsidRPr="00B50FC4">
              <w:rPr>
                <w:rFonts w:ascii="Bookman Old Style" w:hAnsi="Bookman Old Style"/>
                <w:b/>
                <w:i/>
                <w:caps/>
              </w:rPr>
              <w:t>lgs. 18 aprile 2016 n. 50 e s.m.i., per l’affidamento della concessione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AFFERENTE AL SERVIZIO ENERGIA TERMICO DEGLI EDIFICI DEL COMUNE DI GARBAGNATE MILANESE, OLTRE ALLA PROGETTAZIONE E REALIZZAZIONE DEGLI INTERVENTI DI RIQUALIFICAZIONE ED EFFICIENTAMENTO ENERGETICO, MEDIANTE “EPC” SECONDO LA DIRETTIVA 2012/27/CE E IL D. LGS. N. 102/2014</w:t>
            </w:r>
          </w:p>
          <w:p w:rsidR="0050782A" w:rsidRPr="00B50FC4" w:rsidRDefault="0050782A" w:rsidP="00227451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50782A" w:rsidRPr="00B50FC4" w:rsidTr="00227451">
        <w:trPr>
          <w:jc w:val="center"/>
        </w:trPr>
        <w:tc>
          <w:tcPr>
            <w:tcW w:w="10024" w:type="dxa"/>
            <w:tcBorders>
              <w:top w:val="nil"/>
            </w:tcBorders>
          </w:tcPr>
          <w:p w:rsidR="00F21EB7" w:rsidRPr="00B50FC4" w:rsidRDefault="00F21EB7" w:rsidP="00F21EB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B50FC4">
              <w:rPr>
                <w:rFonts w:ascii="Bookman Old Style" w:hAnsi="Bookman Old Style"/>
                <w:b/>
              </w:rPr>
              <w:t>CODICE CIG:</w:t>
            </w:r>
            <w:r w:rsidRPr="00B50FC4">
              <w:rPr>
                <w:rFonts w:ascii="Bookman Old Style" w:hAnsi="Bookman Old Style"/>
                <w:color w:val="0000FF"/>
              </w:rPr>
              <w:t xml:space="preserve"> </w:t>
            </w:r>
            <w:r w:rsidRPr="006E6373">
              <w:rPr>
                <w:rFonts w:ascii="Bookman Old Style" w:hAnsi="Bookman Old Style"/>
                <w:b/>
              </w:rPr>
              <w:t>91615806FB</w:t>
            </w:r>
            <w:r w:rsidRPr="00573A60">
              <w:rPr>
                <w:rFonts w:ascii="Bookman Old Style" w:hAnsi="Bookman Old Style"/>
                <w:b/>
              </w:rPr>
              <w:t xml:space="preserve"> - CODICE CUP: </w:t>
            </w:r>
            <w:r w:rsidRPr="00CC3F9C">
              <w:rPr>
                <w:rFonts w:ascii="Bookman Old Style" w:hAnsi="Bookman Old Style"/>
                <w:b/>
              </w:rPr>
              <w:t>C82E22000030005</w:t>
            </w:r>
          </w:p>
          <w:p w:rsidR="0050782A" w:rsidRPr="00B50FC4" w:rsidRDefault="0050782A" w:rsidP="0022745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50782A" w:rsidRPr="00981371" w:rsidRDefault="0050782A" w:rsidP="0050782A">
      <w:pPr>
        <w:rPr>
          <w:rFonts w:ascii="Trebuchet MS" w:hAnsi="Trebuchet MS" w:cs="Tahoma"/>
          <w:sz w:val="12"/>
          <w:szCs w:val="12"/>
        </w:rPr>
      </w:pPr>
    </w:p>
    <w:p w:rsidR="0050782A" w:rsidRPr="00F220AA" w:rsidRDefault="0050782A" w:rsidP="0050782A">
      <w:pPr>
        <w:jc w:val="center"/>
        <w:rPr>
          <w:rFonts w:ascii="Bookman Old Style" w:hAnsi="Bookman Old Style" w:cs="Tahoma"/>
          <w:b/>
        </w:rPr>
      </w:pPr>
      <w:r w:rsidRPr="00F220AA">
        <w:rPr>
          <w:rFonts w:ascii="Bookman Old Style" w:hAnsi="Bookman Old Style" w:cs="Tahoma"/>
          <w:b/>
        </w:rPr>
        <w:t>DICHIARAZIONE SOSTITUTIVA</w:t>
      </w:r>
    </w:p>
    <w:p w:rsidR="0050782A" w:rsidRPr="00F220AA" w:rsidRDefault="0050782A" w:rsidP="0050782A">
      <w:pPr>
        <w:jc w:val="center"/>
        <w:rPr>
          <w:rFonts w:ascii="Bookman Old Style" w:hAnsi="Bookman Old Style" w:cs="Tahoma"/>
        </w:rPr>
      </w:pPr>
      <w:r w:rsidRPr="00F220AA">
        <w:rPr>
          <w:rFonts w:ascii="Bookman Old Style" w:hAnsi="Bookman Old Style" w:cs="Tahoma"/>
        </w:rPr>
        <w:t>(resa ai sensi del D.P.R. n. 445/2000)</w:t>
      </w:r>
    </w:p>
    <w:p w:rsidR="0050782A" w:rsidRPr="00F220AA" w:rsidRDefault="0050782A" w:rsidP="0050782A">
      <w:pPr>
        <w:jc w:val="center"/>
        <w:rPr>
          <w:rFonts w:ascii="Bookman Old Style" w:hAnsi="Bookman Old Style" w:cs="Tahoma"/>
          <w:i/>
        </w:rPr>
      </w:pPr>
      <w:r w:rsidRPr="00F220AA">
        <w:rPr>
          <w:rFonts w:ascii="Bookman Old Style" w:hAnsi="Bookman Old Style" w:cs="Tahoma"/>
          <w:i/>
        </w:rPr>
        <w:t>(art. 80, comma 5, lettera m del D.lgs. n. 50/2016)</w:t>
      </w:r>
    </w:p>
    <w:p w:rsidR="0050782A" w:rsidRPr="00981371" w:rsidRDefault="0050782A" w:rsidP="0050782A">
      <w:pPr>
        <w:rPr>
          <w:rFonts w:ascii="Trebuchet MS" w:hAnsi="Trebuchet MS" w:cs="Tahoma"/>
          <w:sz w:val="12"/>
          <w:szCs w:val="12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80"/>
        <w:gridCol w:w="146"/>
        <w:gridCol w:w="214"/>
        <w:gridCol w:w="112"/>
        <w:gridCol w:w="326"/>
        <w:gridCol w:w="327"/>
        <w:gridCol w:w="135"/>
        <w:gridCol w:w="191"/>
        <w:gridCol w:w="326"/>
        <w:gridCol w:w="326"/>
        <w:gridCol w:w="327"/>
        <w:gridCol w:w="326"/>
        <w:gridCol w:w="326"/>
        <w:gridCol w:w="326"/>
        <w:gridCol w:w="327"/>
        <w:gridCol w:w="242"/>
        <w:gridCol w:w="84"/>
        <w:gridCol w:w="326"/>
        <w:gridCol w:w="326"/>
        <w:gridCol w:w="327"/>
        <w:gridCol w:w="917"/>
        <w:gridCol w:w="261"/>
        <w:gridCol w:w="262"/>
        <w:gridCol w:w="262"/>
        <w:gridCol w:w="36"/>
        <w:gridCol w:w="226"/>
        <w:gridCol w:w="16"/>
        <w:gridCol w:w="246"/>
        <w:gridCol w:w="261"/>
        <w:gridCol w:w="33"/>
        <w:gridCol w:w="8"/>
        <w:gridCol w:w="221"/>
        <w:gridCol w:w="262"/>
        <w:gridCol w:w="262"/>
        <w:gridCol w:w="262"/>
        <w:gridCol w:w="262"/>
      </w:tblGrid>
      <w:tr w:rsidR="0050782A" w:rsidRPr="00F220AA" w:rsidTr="00227451">
        <w:trPr>
          <w:cantSplit/>
          <w:jc w:val="center"/>
        </w:trPr>
        <w:tc>
          <w:tcPr>
            <w:tcW w:w="1550" w:type="dxa"/>
            <w:gridSpan w:val="4"/>
          </w:tcPr>
          <w:p w:rsidR="0050782A" w:rsidRPr="00F220AA" w:rsidRDefault="0050782A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Il/la sottoscritto/a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010" w:type="dxa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nato/a a</w:t>
            </w:r>
          </w:p>
        </w:tc>
        <w:tc>
          <w:tcPr>
            <w:tcW w:w="6660" w:type="dxa"/>
            <w:gridSpan w:val="23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298" w:type="dxa"/>
            <w:gridSpan w:val="2"/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il</w:t>
            </w:r>
          </w:p>
        </w:tc>
        <w:tc>
          <w:tcPr>
            <w:tcW w:w="2059" w:type="dxa"/>
            <w:gridSpan w:val="11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2450" w:type="dxa"/>
            <w:gridSpan w:val="8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residente nel Comune di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548" w:type="dxa"/>
            <w:gridSpan w:val="4"/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Prov</w:t>
            </w:r>
          </w:p>
        </w:tc>
        <w:tc>
          <w:tcPr>
            <w:tcW w:w="1269" w:type="dxa"/>
            <w:gridSpan w:val="5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190" w:type="dxa"/>
            <w:gridSpan w:val="2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iCs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iCs/>
                <w:sz w:val="18"/>
                <w:szCs w:val="18"/>
              </w:rPr>
              <w:t>Via/Piazza</w:t>
            </w:r>
          </w:p>
        </w:tc>
        <w:tc>
          <w:tcPr>
            <w:tcW w:w="8837" w:type="dxa"/>
            <w:gridSpan w:val="35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2450" w:type="dxa"/>
            <w:gridSpan w:val="8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nella sua qualità di (*)</w:t>
            </w:r>
          </w:p>
        </w:tc>
        <w:tc>
          <w:tcPr>
            <w:tcW w:w="2717" w:type="dxa"/>
            <w:gridSpan w:val="9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20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550" w:type="dxa"/>
            <w:gridSpan w:val="4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dell’impresa: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010" w:type="dxa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con sede in</w:t>
            </w:r>
          </w:p>
        </w:tc>
        <w:tc>
          <w:tcPr>
            <w:tcW w:w="1440" w:type="dxa"/>
            <w:gridSpan w:val="7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 xml:space="preserve">(comune italiano o stato estero)  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50782A" w:rsidRPr="00F220AA" w:rsidRDefault="0050782A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 xml:space="preserve">Prov </w:t>
            </w:r>
          </w:p>
        </w:tc>
        <w:tc>
          <w:tcPr>
            <w:tcW w:w="1277" w:type="dxa"/>
            <w:gridSpan w:val="6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010" w:type="dxa"/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indirizzo</w:t>
            </w:r>
          </w:p>
        </w:tc>
        <w:tc>
          <w:tcPr>
            <w:tcW w:w="9017" w:type="dxa"/>
            <w:gridSpan w:val="36"/>
            <w:tcBorders>
              <w:bottom w:val="single" w:sz="4" w:space="0" w:color="808080"/>
            </w:tcBorders>
          </w:tcPr>
          <w:p w:rsidR="0050782A" w:rsidRPr="00F220AA" w:rsidRDefault="0050782A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0027" w:type="dxa"/>
            <w:gridSpan w:val="37"/>
          </w:tcPr>
          <w:p w:rsidR="0050782A" w:rsidRPr="00F220AA" w:rsidRDefault="0050782A" w:rsidP="00227451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0782A" w:rsidRPr="00F220AA" w:rsidTr="00227451">
        <w:trPr>
          <w:cantSplit/>
          <w:jc w:val="center"/>
        </w:trPr>
        <w:tc>
          <w:tcPr>
            <w:tcW w:w="1010" w:type="dxa"/>
            <w:tcBorders>
              <w:right w:val="single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</w:rPr>
              <w:t>Codice Fiscale: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50782A" w:rsidRPr="00F220AA" w:rsidRDefault="0050782A" w:rsidP="0022745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F220AA">
              <w:rPr>
                <w:rFonts w:ascii="Bookman Old Style" w:hAnsi="Bookman Old Style" w:cs="Tahoma"/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782A" w:rsidRPr="00F220AA" w:rsidRDefault="0050782A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 xml:space="preserve">Consapevole che le dichiarazioni mendaci incorreranno nelle sanzioni di cui all’art. 76 del D.P.R. 445/2000,  </w:t>
      </w:r>
    </w:p>
    <w:p w:rsidR="0050782A" w:rsidRDefault="0050782A" w:rsidP="0050782A">
      <w:pPr>
        <w:spacing w:before="40" w:after="4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220AA">
        <w:rPr>
          <w:rFonts w:ascii="Bookman Old Style" w:hAnsi="Bookman Old Style"/>
          <w:b/>
          <w:sz w:val="22"/>
          <w:szCs w:val="22"/>
        </w:rPr>
        <w:t>D I C H I A R A</w:t>
      </w:r>
    </w:p>
    <w:p w:rsidR="00441A35" w:rsidRPr="00F220AA" w:rsidRDefault="00441A35" w:rsidP="0050782A">
      <w:pPr>
        <w:spacing w:before="40" w:after="4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 xml:space="preserve">sotto la propria personale responsabilità e consapevole di poter essere escluso dalla partecipazione alle procedure di affidamento delle concessioni e degli appalti di lavori, forniture e servizi, di non poter essere affidatario di subappalti, e di non poter stipulare i relativi contratti: </w:t>
      </w:r>
    </w:p>
    <w:p w:rsidR="0050782A" w:rsidRPr="00F220AA" w:rsidRDefault="00441A35" w:rsidP="00441A35">
      <w:pPr>
        <w:tabs>
          <w:tab w:val="left" w:pos="4365"/>
        </w:tabs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F220AA">
        <w:rPr>
          <w:rFonts w:ascii="Bookman Old Style" w:hAnsi="Bookman Old Style"/>
          <w:i/>
          <w:sz w:val="22"/>
          <w:szCs w:val="22"/>
          <w:u w:val="single"/>
        </w:rPr>
        <w:lastRenderedPageBreak/>
        <w:t xml:space="preserve">(barrare la casella che interessa con una X) </w:t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eastAsia="MS Mincho" w:hAnsi="Bookman Old Style" w:cs="MS Mincho"/>
          <w:sz w:val="22"/>
          <w:szCs w:val="22"/>
        </w:rPr>
      </w:pPr>
    </w:p>
    <w:p w:rsidR="0050782A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eastAsia="MS Mincho" w:hAnsi="MS Mincho" w:cs="MS Mincho"/>
          <w:sz w:val="22"/>
          <w:szCs w:val="22"/>
        </w:rPr>
        <w:t>❏</w:t>
      </w:r>
      <w:r w:rsidRPr="00F220AA">
        <w:rPr>
          <w:rFonts w:ascii="Bookman Old Style" w:eastAsia="MS Mincho" w:hAnsi="Bookman Old Style" w:cs="MS Mincho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>di non trovarsi, ai sensi dell’art. 80 – comma 5 – lett. m del D.</w:t>
      </w:r>
      <w:r w:rsidR="00441A35">
        <w:rPr>
          <w:rFonts w:ascii="Bookman Old Style" w:hAnsi="Bookman Old Style"/>
          <w:sz w:val="22"/>
          <w:szCs w:val="22"/>
        </w:rPr>
        <w:t xml:space="preserve"> </w:t>
      </w:r>
      <w:r w:rsidRPr="00F220AA">
        <w:rPr>
          <w:rFonts w:ascii="Bookman Old Style" w:hAnsi="Bookman Old Style"/>
          <w:sz w:val="22"/>
          <w:szCs w:val="22"/>
        </w:rPr>
        <w:t xml:space="preserve">Lgs. 50/2016, in alcuna situazione di controllo di cui all’articolo 2359 del codice civile o in una qualsiasi relazione, anche di fatto, rispetto ad altro soggetto (se la situazione di controllo o la relazione comporti che le offerte sono imputabili ad un unico centro decisionale) e di aver formulato l’offerta autonomamente (**); </w:t>
      </w:r>
    </w:p>
    <w:p w:rsidR="0050782A" w:rsidRPr="00F220AA" w:rsidRDefault="0050782A" w:rsidP="0050782A">
      <w:pPr>
        <w:spacing w:before="40" w:after="40" w:line="360" w:lineRule="auto"/>
        <w:jc w:val="center"/>
        <w:rPr>
          <w:rFonts w:ascii="Bookman Old Style" w:hAnsi="Bookman Old Style"/>
          <w:i/>
          <w:sz w:val="22"/>
          <w:szCs w:val="22"/>
        </w:rPr>
      </w:pPr>
      <w:r w:rsidRPr="00F220AA">
        <w:rPr>
          <w:rFonts w:ascii="Bookman Old Style" w:hAnsi="Bookman Old Style"/>
          <w:i/>
          <w:sz w:val="22"/>
          <w:szCs w:val="22"/>
        </w:rPr>
        <w:t>ovvero</w:t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0782A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eastAsia="MS Mincho" w:hAnsi="MS Mincho" w:cs="MS Mincho"/>
          <w:sz w:val="22"/>
          <w:szCs w:val="22"/>
        </w:rPr>
        <w:t>❏</w:t>
      </w:r>
      <w:r w:rsidRPr="00F220AA">
        <w:rPr>
          <w:rFonts w:ascii="Bookman Old Style" w:eastAsia="MS Mincho" w:hAnsi="Bookman Old Style" w:cs="MS Mincho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>di non essere a conoscenza, ai sensi dell’art. 80 – comma 5 – lett. m del D.</w:t>
      </w:r>
      <w:r w:rsidR="00441A35">
        <w:rPr>
          <w:rFonts w:ascii="Bookman Old Style" w:hAnsi="Bookman Old Style"/>
          <w:sz w:val="22"/>
          <w:szCs w:val="22"/>
        </w:rPr>
        <w:t xml:space="preserve"> </w:t>
      </w:r>
      <w:r w:rsidRPr="00F220AA">
        <w:rPr>
          <w:rFonts w:ascii="Bookman Old Style" w:hAnsi="Bookman Old Style"/>
          <w:sz w:val="22"/>
          <w:szCs w:val="22"/>
        </w:rPr>
        <w:t>Lgs. 50/2016, della partecipazione alla presente procedura di altri soggetti concorrenti con i quali si trova</w:t>
      </w:r>
      <w:r w:rsidR="00441A35">
        <w:rPr>
          <w:rFonts w:ascii="Bookman Old Style" w:hAnsi="Bookman Old Style"/>
          <w:sz w:val="22"/>
          <w:szCs w:val="22"/>
        </w:rPr>
        <w:t xml:space="preserve"> </w:t>
      </w:r>
      <w:r w:rsidRPr="00F220AA">
        <w:rPr>
          <w:rFonts w:ascii="Bookman Old Style" w:hAnsi="Bookman Old Style"/>
          <w:sz w:val="22"/>
          <w:szCs w:val="22"/>
        </w:rPr>
        <w:t xml:space="preserve">in una delle situazioni di controllo di cui all’articolo 2359 del codice civile o in una qualsiasi relazione, anche di fatto, e di aver formulato l’offerta autonomamente (**);  </w:t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0782A" w:rsidRPr="00F220AA" w:rsidRDefault="0050782A" w:rsidP="0050782A">
      <w:pPr>
        <w:spacing w:before="40" w:after="40" w:line="360" w:lineRule="auto"/>
        <w:jc w:val="center"/>
        <w:rPr>
          <w:rFonts w:ascii="Bookman Old Style" w:hAnsi="Bookman Old Style"/>
          <w:i/>
          <w:sz w:val="22"/>
          <w:szCs w:val="22"/>
        </w:rPr>
      </w:pPr>
      <w:r w:rsidRPr="00F220AA">
        <w:rPr>
          <w:rFonts w:ascii="Bookman Old Style" w:hAnsi="Bookman Old Style"/>
          <w:i/>
          <w:sz w:val="22"/>
          <w:szCs w:val="22"/>
        </w:rPr>
        <w:t>ovvero</w:t>
      </w:r>
    </w:p>
    <w:p w:rsidR="0050782A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eastAsia="MS Mincho" w:hAnsi="MS Mincho" w:cs="MS Mincho"/>
          <w:sz w:val="22"/>
          <w:szCs w:val="22"/>
        </w:rPr>
        <w:t>❏</w:t>
      </w:r>
      <w:r w:rsidRPr="00F220AA">
        <w:rPr>
          <w:rFonts w:ascii="Bookman Old Style" w:eastAsia="MS Mincho" w:hAnsi="Bookman Old Style" w:cs="MS Mincho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>di essere a conoscenza, ai sensi dell’art. 80 – comma 5 – lett. m del D.</w:t>
      </w:r>
      <w:r w:rsidR="00441A35">
        <w:rPr>
          <w:rFonts w:ascii="Bookman Old Style" w:hAnsi="Bookman Old Style"/>
          <w:sz w:val="22"/>
          <w:szCs w:val="22"/>
        </w:rPr>
        <w:t xml:space="preserve"> </w:t>
      </w:r>
      <w:r w:rsidRPr="00F220AA">
        <w:rPr>
          <w:rFonts w:ascii="Bookman Old Style" w:hAnsi="Bookman Old Style"/>
          <w:sz w:val="22"/>
          <w:szCs w:val="22"/>
        </w:rPr>
        <w:t>Lgs. 50/2016, della partecipazione alla presente procedura dei seguenti soggetti concorrenti con i quali si trova in una delle situazioni di controllo di cui all’articolo 2359 del codice civile o in una qualsiasi relazione, anche di fatto, e di aver formulato l’offerta autonomamente (**) (</w:t>
      </w:r>
      <w:r w:rsidRPr="00F220AA">
        <w:rPr>
          <w:rFonts w:ascii="Bookman Old Style" w:hAnsi="Bookman Old Style"/>
          <w:i/>
          <w:sz w:val="22"/>
          <w:szCs w:val="22"/>
        </w:rPr>
        <w:t>indicare denominazione, ragione sociale, codice fiscale e sede legale</w:t>
      </w:r>
      <w:r w:rsidRPr="00F220AA">
        <w:rPr>
          <w:rFonts w:ascii="Bookman Old Style" w:hAnsi="Bookman Old Style"/>
          <w:sz w:val="22"/>
          <w:szCs w:val="22"/>
        </w:rPr>
        <w:t xml:space="preserve">):  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>_____________________________________________________________________________</w:t>
      </w:r>
    </w:p>
    <w:p w:rsidR="0050782A" w:rsidRPr="00F220AA" w:rsidRDefault="0050782A" w:rsidP="0050782A">
      <w:pPr>
        <w:spacing w:before="40"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_____________________________________________________________________________ . </w:t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 xml:space="preserve">(***) </w:t>
      </w:r>
    </w:p>
    <w:p w:rsidR="00441A35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 xml:space="preserve">Data …………….                                                      </w:t>
      </w:r>
      <w:r w:rsidR="00441A35">
        <w:rPr>
          <w:rFonts w:ascii="Bookman Old Style" w:hAnsi="Bookman Old Style"/>
          <w:sz w:val="22"/>
          <w:szCs w:val="22"/>
        </w:rPr>
        <w:t xml:space="preserve">            </w:t>
      </w:r>
    </w:p>
    <w:p w:rsidR="00441A35" w:rsidRDefault="00441A35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0782A" w:rsidRPr="00F220AA" w:rsidRDefault="00441A35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</w:t>
      </w:r>
      <w:r w:rsidR="0050782A" w:rsidRPr="00F220AA">
        <w:rPr>
          <w:rFonts w:ascii="Bookman Old Style" w:hAnsi="Bookman Old Style"/>
          <w:sz w:val="22"/>
          <w:szCs w:val="22"/>
        </w:rPr>
        <w:t xml:space="preserve"> FIRMA (*) </w:t>
      </w:r>
    </w:p>
    <w:p w:rsidR="0050782A" w:rsidRPr="00F220AA" w:rsidRDefault="0050782A" w:rsidP="0050782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F220AA">
        <w:rPr>
          <w:rFonts w:ascii="Bookman Old Style" w:hAnsi="Bookman Old Style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ab/>
      </w:r>
      <w:r w:rsidRPr="00F220A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F220AA">
        <w:rPr>
          <w:rFonts w:ascii="Bookman Old Style" w:hAnsi="Bookman Old Style"/>
          <w:sz w:val="22"/>
          <w:szCs w:val="22"/>
        </w:rPr>
        <w:t xml:space="preserve"> ___________________________</w:t>
      </w:r>
    </w:p>
    <w:p w:rsidR="0050782A" w:rsidRDefault="0050782A" w:rsidP="0050782A">
      <w:pPr>
        <w:spacing w:before="40" w:after="40" w:line="360" w:lineRule="auto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441A35" w:rsidRPr="00F220AA" w:rsidRDefault="00441A35" w:rsidP="0050782A">
      <w:pPr>
        <w:spacing w:before="40" w:after="40" w:line="360" w:lineRule="auto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441A35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  <w:r w:rsidRPr="00F220AA">
        <w:rPr>
          <w:rFonts w:ascii="Bookman Old Style" w:eastAsia="MS Mincho" w:hAnsi="Bookman Old Style" w:cs="Arial"/>
          <w:sz w:val="22"/>
          <w:szCs w:val="22"/>
        </w:rPr>
        <w:t xml:space="preserve">---------------------------- </w:t>
      </w:r>
    </w:p>
    <w:p w:rsidR="0050782A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b/>
          <w:sz w:val="22"/>
          <w:szCs w:val="22"/>
        </w:rPr>
      </w:pPr>
      <w:r w:rsidRPr="00F220AA">
        <w:rPr>
          <w:rFonts w:ascii="Bookman Old Style" w:eastAsia="MS Mincho" w:hAnsi="Bookman Old Style" w:cs="Arial"/>
          <w:b/>
          <w:sz w:val="22"/>
          <w:szCs w:val="22"/>
        </w:rPr>
        <w:t>ISTRUZIONI PER LA COMPILAZIONE</w:t>
      </w:r>
    </w:p>
    <w:p w:rsidR="0050782A" w:rsidRPr="00F220AA" w:rsidRDefault="0050782A" w:rsidP="0050782A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50782A" w:rsidRPr="00F25DFD" w:rsidRDefault="0050782A" w:rsidP="0050782A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(*) </w:t>
      </w:r>
      <w:r w:rsidRPr="00F25DFD">
        <w:rPr>
          <w:rFonts w:ascii="Bookman Old Style" w:eastAsia="MS Mincho" w:hAnsi="Bookman Old Style" w:cs="Arial"/>
          <w:sz w:val="18"/>
          <w:szCs w:val="18"/>
        </w:rPr>
        <w:tab/>
        <w:t xml:space="preserve">Il modello deve essere compilato e sottoscritto con firma leggibile e per esteso: </w:t>
      </w:r>
    </w:p>
    <w:p w:rsidR="0050782A" w:rsidRPr="00F25DFD" w:rsidRDefault="0050782A" w:rsidP="0050782A">
      <w:pPr>
        <w:spacing w:before="40" w:after="40"/>
        <w:ind w:left="72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>-</w:t>
      </w:r>
      <w:r w:rsidRPr="00F25DFD">
        <w:rPr>
          <w:rFonts w:ascii="Bookman Old Style" w:eastAsia="MS Mincho" w:hAnsi="Bookman Old Style" w:cs="Arial"/>
          <w:sz w:val="18"/>
          <w:szCs w:val="18"/>
        </w:rPr>
        <w:tab/>
        <w:t xml:space="preserve">nel caso di impresa individuale: dall’Imprenditore; </w:t>
      </w:r>
    </w:p>
    <w:p w:rsidR="0050782A" w:rsidRPr="00F25DFD" w:rsidRDefault="0050782A" w:rsidP="0050782A">
      <w:pPr>
        <w:spacing w:before="40" w:after="40"/>
        <w:ind w:left="72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-  </w:t>
      </w:r>
      <w:r w:rsidRPr="00F25DFD">
        <w:rPr>
          <w:rFonts w:ascii="Bookman Old Style" w:eastAsia="MS Mincho" w:hAnsi="Bookman Old Style" w:cs="Arial"/>
          <w:sz w:val="18"/>
          <w:szCs w:val="18"/>
        </w:rPr>
        <w:tab/>
        <w:t xml:space="preserve">nel caso di Società, Cooperative, Consorzi, Aggregazione di Imprese: dal legale rappresentante; </w:t>
      </w:r>
    </w:p>
    <w:p w:rsidR="0050782A" w:rsidRPr="00F25DFD" w:rsidRDefault="0050782A" w:rsidP="0050782A">
      <w:pPr>
        <w:spacing w:before="40" w:after="40"/>
        <w:ind w:left="72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-  </w:t>
      </w:r>
      <w:r w:rsidRPr="00F25DFD">
        <w:rPr>
          <w:rFonts w:ascii="Bookman Old Style" w:eastAsia="MS Mincho" w:hAnsi="Bookman Old Style" w:cs="Arial"/>
          <w:sz w:val="18"/>
          <w:szCs w:val="18"/>
        </w:rPr>
        <w:tab/>
        <w:t xml:space="preserve">nel caso di raggruppamento temporaneo d’imprese o consorzio di concorrenti ancora da costituirsi: dalle persone che si trovano nella medesima posizione giuridica con riferimento a ciascuna impresa. </w:t>
      </w:r>
    </w:p>
    <w:p w:rsidR="0050782A" w:rsidRPr="00F25DFD" w:rsidRDefault="0050782A" w:rsidP="0050782A">
      <w:pPr>
        <w:spacing w:before="40" w:after="40"/>
        <w:ind w:left="72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- </w:t>
      </w:r>
      <w:r w:rsidRPr="00F25DFD">
        <w:rPr>
          <w:rFonts w:ascii="Bookman Old Style" w:eastAsia="MS Mincho" w:hAnsi="Bookman Old Style" w:cs="Arial"/>
          <w:sz w:val="18"/>
          <w:szCs w:val="18"/>
        </w:rPr>
        <w:tab/>
        <w:t xml:space="preserve">Qualora nell’Impresa sia presente la figura dell’Institore (artt. 2203 e seguenti del C.C.), del Procuratore (art. 2209 del C.C.) o del Procuratore speciale: la dichiarazione deve essere sottoscritta con firma leggibile e per esteso dagli stessi. </w:t>
      </w: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Allegare, </w:t>
      </w:r>
      <w:r w:rsidRPr="00F25DFD">
        <w:rPr>
          <w:rFonts w:ascii="Bookman Old Style" w:eastAsia="MS Mincho" w:hAnsi="Bookman Old Style" w:cs="Arial"/>
          <w:b/>
          <w:sz w:val="18"/>
          <w:szCs w:val="18"/>
        </w:rPr>
        <w:t>a pena di esclusione</w:t>
      </w:r>
      <w:r w:rsidRPr="00F25DFD">
        <w:rPr>
          <w:rFonts w:ascii="Bookman Old Style" w:eastAsia="MS Mincho" w:hAnsi="Bookman Old Style" w:cs="Arial"/>
          <w:sz w:val="18"/>
          <w:szCs w:val="18"/>
        </w:rPr>
        <w:t xml:space="preserve">, copia fotostatica (fronte/retro) di idoneo documento di identificazione, in corso di validità di ciascuno dei soggetti dichiaranti. In caso contrario, le firme dovranno essere autenticate ai sensi del D.P.R. 445/2000 </w:t>
      </w: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b/>
          <w:sz w:val="18"/>
          <w:szCs w:val="18"/>
        </w:rPr>
      </w:pPr>
      <w:r w:rsidRPr="00F25DFD">
        <w:rPr>
          <w:rFonts w:ascii="Bookman Old Style" w:eastAsia="MS Mincho" w:hAnsi="Bookman Old Style" w:cs="Arial"/>
          <w:b/>
          <w:sz w:val="18"/>
          <w:szCs w:val="18"/>
        </w:rPr>
        <w:t xml:space="preserve">(a pena l'esclusione dalla gara). </w:t>
      </w: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sz w:val="18"/>
          <w:szCs w:val="18"/>
        </w:rPr>
      </w:pPr>
    </w:p>
    <w:p w:rsidR="0050782A" w:rsidRPr="00F25DFD" w:rsidRDefault="0050782A" w:rsidP="0050782A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MS Mincho" w:cs="MS Mincho"/>
          <w:sz w:val="18"/>
          <w:szCs w:val="18"/>
        </w:rPr>
        <w:t>❏</w:t>
      </w:r>
      <w:r w:rsidRPr="00F25DFD">
        <w:rPr>
          <w:rFonts w:ascii="Bookman Old Style" w:eastAsia="MS Mincho" w:hAnsi="Bookman Old Style" w:cs="MS Mincho"/>
          <w:sz w:val="18"/>
          <w:szCs w:val="18"/>
        </w:rPr>
        <w:tab/>
      </w:r>
      <w:r w:rsidRPr="00F25DFD">
        <w:rPr>
          <w:rFonts w:ascii="Bookman Old Style" w:eastAsia="MS Mincho" w:hAnsi="Bookman Old Style" w:cs="Arial"/>
          <w:sz w:val="18"/>
          <w:szCs w:val="18"/>
        </w:rPr>
        <w:t xml:space="preserve">- Barrare i punti di interesse con una X. </w:t>
      </w: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sz w:val="18"/>
          <w:szCs w:val="18"/>
        </w:rPr>
      </w:pP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 xml:space="preserve">(**) In caso di ditta ausiliaria la dicitura “e di aver formulato l’offerta autonomamente” va depennata. </w:t>
      </w: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sz w:val="18"/>
          <w:szCs w:val="18"/>
        </w:rPr>
      </w:pPr>
    </w:p>
    <w:p w:rsidR="0050782A" w:rsidRPr="00F25DFD" w:rsidRDefault="0050782A" w:rsidP="0050782A">
      <w:pPr>
        <w:spacing w:before="40" w:after="40"/>
        <w:jc w:val="both"/>
        <w:rPr>
          <w:rFonts w:ascii="Bookman Old Style" w:eastAsia="MS Mincho" w:hAnsi="Bookman Old Style" w:cs="Arial"/>
          <w:i/>
          <w:sz w:val="18"/>
          <w:szCs w:val="18"/>
        </w:rPr>
      </w:pPr>
      <w:r w:rsidRPr="00F25DFD">
        <w:rPr>
          <w:rFonts w:ascii="Bookman Old Style" w:eastAsia="MS Mincho" w:hAnsi="Bookman Old Style" w:cs="Arial"/>
          <w:sz w:val="18"/>
          <w:szCs w:val="18"/>
        </w:rPr>
        <w:t>(***) La stazione appaltante esclude i concorrenti per i quali accerta che le relative offerte sono imputabili ad un unico centro decisionale, sulla base di univoci elementi. La verifica e l'eventuale esclusione sono disposte dopo l'apertura delle buste contenenti l'offerta economica.</w:t>
      </w:r>
    </w:p>
    <w:p w:rsidR="00E73A6B" w:rsidRDefault="00E73A6B"/>
    <w:sectPr w:rsidR="00E73A6B" w:rsidSect="0050782A">
      <w:footerReference w:type="default" r:id="rId6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851" w:bottom="1021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87" w:rsidRDefault="00125987" w:rsidP="00441A35">
      <w:r>
        <w:separator/>
      </w:r>
    </w:p>
  </w:endnote>
  <w:endnote w:type="continuationSeparator" w:id="0">
    <w:p w:rsidR="00125987" w:rsidRDefault="00125987" w:rsidP="0044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11" w:rsidRPr="00441A35" w:rsidRDefault="0090643B" w:rsidP="007F7211">
    <w:pPr>
      <w:pStyle w:val="Pidipagina"/>
      <w:rPr>
        <w:rFonts w:ascii="Bookman Old Style" w:hAnsi="Bookman Old Style"/>
        <w:sz w:val="22"/>
        <w:szCs w:val="22"/>
      </w:rPr>
    </w:pPr>
    <w:r>
      <w:rPr>
        <w:rStyle w:val="Numeropagina"/>
      </w:rPr>
      <w:tab/>
    </w:r>
    <w:r w:rsidR="00441A35" w:rsidRPr="00441A35">
      <w:rPr>
        <w:rStyle w:val="Numeropagina"/>
        <w:rFonts w:ascii="Bookman Old Style" w:hAnsi="Bookman Old Style"/>
        <w:sz w:val="22"/>
        <w:szCs w:val="22"/>
      </w:rPr>
      <w:t>ALLEGATO</w:t>
    </w:r>
    <w:r w:rsidRPr="00441A35">
      <w:rPr>
        <w:rStyle w:val="Numeropagina"/>
        <w:rFonts w:ascii="Bookman Old Style" w:hAnsi="Bookman Old Style"/>
        <w:sz w:val="22"/>
        <w:szCs w:val="22"/>
      </w:rPr>
      <w:t xml:space="preserve"> D - Pagina </w: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begin"/>
    </w:r>
    <w:r w:rsidRPr="00441A35">
      <w:rPr>
        <w:rStyle w:val="Numeropagina"/>
        <w:rFonts w:ascii="Bookman Old Style" w:hAnsi="Bookman Old Style"/>
        <w:sz w:val="22"/>
        <w:szCs w:val="22"/>
      </w:rPr>
      <w:instrText xml:space="preserve"> PAGE </w:instrTex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F21EB7">
      <w:rPr>
        <w:rStyle w:val="Numeropagina"/>
        <w:rFonts w:ascii="Bookman Old Style" w:hAnsi="Bookman Old Style"/>
        <w:noProof/>
        <w:sz w:val="22"/>
        <w:szCs w:val="22"/>
      </w:rPr>
      <w:t>2</w: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end"/>
    </w:r>
    <w:r w:rsidRPr="00441A35">
      <w:rPr>
        <w:rStyle w:val="Numeropagina"/>
        <w:rFonts w:ascii="Bookman Old Style" w:hAnsi="Bookman Old Style"/>
        <w:sz w:val="22"/>
        <w:szCs w:val="22"/>
      </w:rPr>
      <w:t xml:space="preserve"> di </w: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begin"/>
    </w:r>
    <w:r w:rsidRPr="00441A35">
      <w:rPr>
        <w:rStyle w:val="Numeropagina"/>
        <w:rFonts w:ascii="Bookman Old Style" w:hAnsi="Bookman Old Style"/>
        <w:sz w:val="22"/>
        <w:szCs w:val="22"/>
      </w:rPr>
      <w:instrText xml:space="preserve"> NUMPAGES </w:instrTex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F21EB7">
      <w:rPr>
        <w:rStyle w:val="Numeropagina"/>
        <w:rFonts w:ascii="Bookman Old Style" w:hAnsi="Bookman Old Style"/>
        <w:noProof/>
        <w:sz w:val="22"/>
        <w:szCs w:val="22"/>
      </w:rPr>
      <w:t>3</w:t>
    </w:r>
    <w:r w:rsidR="00036682" w:rsidRPr="00441A35">
      <w:rPr>
        <w:rStyle w:val="Numeropagina"/>
        <w:rFonts w:ascii="Bookman Old Style" w:hAnsi="Bookman Old Style"/>
        <w:sz w:val="22"/>
        <w:szCs w:val="22"/>
      </w:rPr>
      <w:fldChar w:fldCharType="end"/>
    </w:r>
  </w:p>
  <w:p w:rsidR="007F7211" w:rsidRDefault="00F21E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87" w:rsidRDefault="00125987" w:rsidP="00441A35">
      <w:r>
        <w:separator/>
      </w:r>
    </w:p>
  </w:footnote>
  <w:footnote w:type="continuationSeparator" w:id="0">
    <w:p w:rsidR="00125987" w:rsidRDefault="00125987" w:rsidP="00441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50782A"/>
    <w:rsid w:val="00036682"/>
    <w:rsid w:val="00125987"/>
    <w:rsid w:val="00441A35"/>
    <w:rsid w:val="0050782A"/>
    <w:rsid w:val="0090643B"/>
    <w:rsid w:val="00941F40"/>
    <w:rsid w:val="00E73A6B"/>
    <w:rsid w:val="00F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07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78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50782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5078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82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50782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41A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A3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Gravaghi</dc:creator>
  <cp:keywords/>
  <dc:description/>
  <cp:lastModifiedBy>f.bianchi</cp:lastModifiedBy>
  <cp:revision>3</cp:revision>
  <dcterms:created xsi:type="dcterms:W3CDTF">2022-01-12T10:35:00Z</dcterms:created>
  <dcterms:modified xsi:type="dcterms:W3CDTF">2022-04-21T09:33:00Z</dcterms:modified>
</cp:coreProperties>
</file>