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3BF" w:rsidRPr="00E767FB" w:rsidRDefault="00371F17">
      <w:pPr>
        <w:spacing w:before="57"/>
        <w:ind w:left="5285" w:right="51"/>
        <w:rPr>
          <w:rFonts w:ascii="Arial"/>
          <w:i/>
          <w:sz w:val="24"/>
          <w:szCs w:val="24"/>
          <w:lang w:val="it-IT"/>
        </w:rPr>
      </w:pPr>
      <w:r w:rsidRPr="00E767FB">
        <w:rPr>
          <w:rFonts w:ascii="Arial"/>
          <w:i/>
          <w:sz w:val="24"/>
          <w:szCs w:val="24"/>
          <w:lang w:val="it-IT"/>
        </w:rPr>
        <w:t xml:space="preserve">ALLEGATO </w:t>
      </w:r>
      <w:r w:rsidRPr="00E767FB">
        <w:rPr>
          <w:rFonts w:ascii="Arial"/>
          <w:i/>
          <w:sz w:val="24"/>
          <w:szCs w:val="24"/>
          <w:lang w:val="it-IT"/>
        </w:rPr>
        <w:t>“</w:t>
      </w:r>
      <w:r w:rsidRPr="00E767FB">
        <w:rPr>
          <w:rFonts w:ascii="Arial"/>
          <w:i/>
          <w:sz w:val="24"/>
          <w:szCs w:val="24"/>
          <w:lang w:val="it-IT"/>
        </w:rPr>
        <w:t xml:space="preserve">modello 5 </w:t>
      </w:r>
      <w:r w:rsidRPr="00E767FB">
        <w:rPr>
          <w:rFonts w:ascii="Arial"/>
          <w:i/>
          <w:sz w:val="24"/>
          <w:szCs w:val="24"/>
          <w:lang w:val="it-IT"/>
        </w:rPr>
        <w:t>–</w:t>
      </w:r>
      <w:r w:rsidRPr="00E767FB">
        <w:rPr>
          <w:rFonts w:ascii="Arial"/>
          <w:i/>
          <w:sz w:val="24"/>
          <w:szCs w:val="24"/>
          <w:lang w:val="it-IT"/>
        </w:rPr>
        <w:t xml:space="preserve"> Offerta economica</w:t>
      </w:r>
      <w:r w:rsidRPr="00E767FB">
        <w:rPr>
          <w:rFonts w:ascii="Arial"/>
          <w:i/>
          <w:sz w:val="24"/>
          <w:szCs w:val="24"/>
          <w:lang w:val="it-IT"/>
        </w:rPr>
        <w:t>”</w:t>
      </w:r>
      <w:r w:rsidR="009664C8" w:rsidRPr="00E767FB">
        <w:rPr>
          <w:rFonts w:ascii="Arial"/>
          <w:i/>
          <w:sz w:val="24"/>
          <w:szCs w:val="24"/>
          <w:lang w:val="it-IT"/>
        </w:rPr>
        <w:t xml:space="preserve">  </w:t>
      </w:r>
      <w:r w:rsidR="00B43CB1" w:rsidRPr="00E767FB">
        <w:rPr>
          <w:rFonts w:ascii="Arial"/>
          <w:i/>
          <w:sz w:val="24"/>
          <w:szCs w:val="24"/>
          <w:lang w:val="it-IT"/>
        </w:rPr>
        <w:t xml:space="preserve">da inserire nella busta </w:t>
      </w:r>
      <w:r w:rsidR="009664C8" w:rsidRPr="00E767FB">
        <w:rPr>
          <w:rFonts w:ascii="Arial"/>
          <w:i/>
          <w:sz w:val="24"/>
          <w:szCs w:val="24"/>
          <w:lang w:val="it-IT"/>
        </w:rPr>
        <w:t>offerta economica</w:t>
      </w:r>
      <w:r w:rsidR="00AE119E">
        <w:rPr>
          <w:rFonts w:ascii="Arial"/>
          <w:i/>
          <w:sz w:val="24"/>
          <w:szCs w:val="24"/>
          <w:lang w:val="it-IT"/>
        </w:rPr>
        <w:t xml:space="preserve">, previa applicazione del bollo di </w:t>
      </w:r>
      <w:r w:rsidR="00AE119E">
        <w:rPr>
          <w:rFonts w:ascii="Arial"/>
          <w:i/>
          <w:sz w:val="24"/>
          <w:szCs w:val="24"/>
          <w:lang w:val="it-IT"/>
        </w:rPr>
        <w:t>€</w:t>
      </w:r>
      <w:r w:rsidR="00AE119E">
        <w:rPr>
          <w:rFonts w:ascii="Arial"/>
          <w:i/>
          <w:sz w:val="24"/>
          <w:szCs w:val="24"/>
          <w:lang w:val="it-IT"/>
        </w:rPr>
        <w:t xml:space="preserve"> 16,00</w:t>
      </w:r>
    </w:p>
    <w:p w:rsidR="000423BF" w:rsidRPr="00E767FB" w:rsidRDefault="000423BF">
      <w:pPr>
        <w:pStyle w:val="Corpodeltesto"/>
        <w:rPr>
          <w:rFonts w:ascii="Arial"/>
          <w:i/>
          <w:sz w:val="24"/>
          <w:szCs w:val="24"/>
          <w:lang w:val="it-IT"/>
        </w:rPr>
      </w:pPr>
    </w:p>
    <w:p w:rsidR="000423BF" w:rsidRPr="00E767FB" w:rsidRDefault="000423BF">
      <w:pPr>
        <w:pStyle w:val="Corpodeltesto"/>
        <w:rPr>
          <w:rFonts w:ascii="Arial"/>
          <w:i/>
          <w:sz w:val="24"/>
          <w:szCs w:val="24"/>
          <w:lang w:val="it-IT"/>
        </w:rPr>
      </w:pPr>
    </w:p>
    <w:p w:rsidR="009F72BA" w:rsidRPr="009F72BA" w:rsidRDefault="009F72BA" w:rsidP="009F72BA">
      <w:pPr>
        <w:suppressAutoHyphens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SimSun" w:hAnsi="Arial" w:cs="Arial"/>
          <w:b/>
          <w:kern w:val="3"/>
          <w:lang w:val="it-IT" w:eastAsia="zh-CN" w:bidi="hi-IN"/>
        </w:rPr>
      </w:pPr>
      <w:r w:rsidRPr="009F72BA">
        <w:rPr>
          <w:rFonts w:ascii="Arial" w:eastAsia="SimSun" w:hAnsi="Arial" w:cs="Arial"/>
          <w:b/>
          <w:kern w:val="3"/>
          <w:lang w:val="it-IT" w:eastAsia="zh-CN" w:bidi="hi-IN"/>
        </w:rPr>
        <w:t>CENTRALE UNICA DI COMMITTENZA GARBAGNATE MILANESE - SENAGO</w:t>
      </w:r>
    </w:p>
    <w:p w:rsidR="009F72BA" w:rsidRPr="009F72BA" w:rsidRDefault="009F72BA" w:rsidP="009F72BA">
      <w:pPr>
        <w:suppressAutoHyphens/>
        <w:autoSpaceDE w:val="0"/>
        <w:autoSpaceDN w:val="0"/>
        <w:adjustRightInd w:val="0"/>
        <w:spacing w:line="360" w:lineRule="auto"/>
        <w:textAlignment w:val="baseline"/>
        <w:rPr>
          <w:rFonts w:ascii="Arial" w:eastAsia="SimSun" w:hAnsi="Arial" w:cs="Arial"/>
          <w:kern w:val="3"/>
          <w:lang w:val="it-IT" w:eastAsia="zh-CN" w:bidi="hi-IN"/>
        </w:rPr>
      </w:pPr>
    </w:p>
    <w:p w:rsidR="009F72BA" w:rsidRPr="009F72BA" w:rsidRDefault="009F72BA" w:rsidP="009F72BA">
      <w:pPr>
        <w:widowControl/>
        <w:ind w:right="-1"/>
        <w:jc w:val="center"/>
        <w:outlineLvl w:val="0"/>
        <w:rPr>
          <w:rFonts w:ascii="Arial" w:hAnsi="Arial" w:cs="Arial"/>
          <w:b/>
          <w:noProof/>
          <w:sz w:val="28"/>
          <w:szCs w:val="28"/>
          <w:lang w:val="it-IT" w:eastAsia="it-IT"/>
        </w:rPr>
      </w:pPr>
      <w:r w:rsidRPr="009F72BA">
        <w:rPr>
          <w:rFonts w:ascii="Arial" w:eastAsia="SimSun" w:hAnsi="Arial" w:cs="Arial"/>
          <w:b/>
          <w:kern w:val="3"/>
          <w:lang w:val="it-IT" w:eastAsia="zh-CN" w:bidi="hi-IN"/>
        </w:rPr>
        <w:t>UFFICIO COMUNE PRESSO IL COMUNE DI GARBAGNATE MILANESE</w:t>
      </w:r>
    </w:p>
    <w:p w:rsidR="009F72BA" w:rsidRPr="009F72BA" w:rsidRDefault="009F72BA" w:rsidP="009F72BA">
      <w:pPr>
        <w:widowControl/>
        <w:spacing w:before="120" w:after="120"/>
        <w:ind w:right="-1"/>
        <w:jc w:val="both"/>
        <w:outlineLvl w:val="0"/>
        <w:rPr>
          <w:rFonts w:ascii="Arial" w:eastAsia="Times New Roman" w:hAnsi="Arial" w:cs="Arial"/>
          <w:b/>
          <w:sz w:val="24"/>
          <w:szCs w:val="24"/>
          <w:lang w:val="it-IT" w:eastAsia="it-IT"/>
        </w:rPr>
      </w:pPr>
    </w:p>
    <w:p w:rsidR="009F72BA" w:rsidRPr="009F72BA" w:rsidRDefault="009F72BA" w:rsidP="009F72BA">
      <w:pPr>
        <w:widowControl/>
        <w:spacing w:before="120" w:after="120"/>
        <w:ind w:right="-1"/>
        <w:jc w:val="both"/>
        <w:outlineLvl w:val="0"/>
        <w:rPr>
          <w:rFonts w:ascii="Arial" w:eastAsia="Times New Roman" w:hAnsi="Arial" w:cs="Arial"/>
          <w:b/>
          <w:sz w:val="24"/>
          <w:szCs w:val="24"/>
          <w:lang w:val="it-IT" w:eastAsia="it-IT"/>
        </w:rPr>
      </w:pPr>
      <w:r w:rsidRPr="009F72BA">
        <w:rPr>
          <w:rFonts w:ascii="Arial" w:eastAsia="Times New Roman" w:hAnsi="Arial" w:cs="Arial"/>
          <w:b/>
          <w:sz w:val="24"/>
          <w:szCs w:val="24"/>
          <w:lang w:val="it-IT" w:eastAsia="it-IT"/>
        </w:rPr>
        <w:t>GARA EUROPEA A PROCEDURA APERTA PER L’AFFIDAMENTO, IN CONCESSIONE, DELLA GESTIONE DEL SERVIZIO DI IGIENE URBANA E AMBIENTALE ALL’INTERNO DEL TERRITORIO DEL COMUNE DI GARBAGNATE MILANESE (MI)</w:t>
      </w:r>
    </w:p>
    <w:p w:rsidR="009F72BA" w:rsidRPr="009F72BA" w:rsidRDefault="009F72BA" w:rsidP="009F72BA">
      <w:pPr>
        <w:widowControl/>
        <w:spacing w:before="120" w:after="120"/>
        <w:ind w:left="3540" w:right="-1"/>
        <w:outlineLvl w:val="0"/>
        <w:rPr>
          <w:rFonts w:ascii="Arial" w:eastAsia="Times New Roman" w:hAnsi="Arial" w:cs="Arial"/>
          <w:b/>
          <w:sz w:val="24"/>
          <w:szCs w:val="24"/>
          <w:lang w:val="it-IT" w:eastAsia="it-IT"/>
        </w:rPr>
      </w:pPr>
      <w:r w:rsidRPr="009F72BA">
        <w:rPr>
          <w:rFonts w:ascii="Arial" w:eastAsia="Times New Roman" w:hAnsi="Arial" w:cs="Arial"/>
          <w:b/>
          <w:sz w:val="24"/>
          <w:szCs w:val="24"/>
          <w:lang w:val="it-IT" w:eastAsia="it-IT"/>
        </w:rPr>
        <w:t xml:space="preserve">CIG: </w:t>
      </w:r>
      <w:r w:rsidR="00557629">
        <w:rPr>
          <w:rFonts w:ascii="Arial" w:eastAsia="Times New Roman" w:hAnsi="Arial" w:cs="Arial"/>
          <w:b/>
          <w:sz w:val="24"/>
          <w:szCs w:val="24"/>
          <w:lang w:val="it-IT" w:eastAsia="it-IT"/>
        </w:rPr>
        <w:t>78876674B8</w:t>
      </w:r>
    </w:p>
    <w:p w:rsidR="000423BF" w:rsidRPr="00F15712" w:rsidRDefault="000423BF">
      <w:pPr>
        <w:pStyle w:val="Corpodeltesto"/>
        <w:spacing w:before="10"/>
        <w:rPr>
          <w:b/>
          <w:sz w:val="24"/>
          <w:szCs w:val="24"/>
          <w:lang w:val="it-IT"/>
        </w:rPr>
      </w:pPr>
    </w:p>
    <w:p w:rsidR="000423BF" w:rsidRPr="00F15712" w:rsidRDefault="009664C8">
      <w:pPr>
        <w:pStyle w:val="Corpodeltesto"/>
        <w:tabs>
          <w:tab w:val="left" w:pos="4529"/>
          <w:tab w:val="left" w:pos="6444"/>
          <w:tab w:val="left" w:pos="9684"/>
        </w:tabs>
        <w:ind w:left="212" w:right="51"/>
        <w:rPr>
          <w:rFonts w:ascii="Arial" w:hAnsi="Arial" w:cs="Arial"/>
          <w:sz w:val="24"/>
          <w:szCs w:val="24"/>
          <w:lang w:val="it-IT"/>
        </w:rPr>
      </w:pPr>
      <w:r w:rsidRPr="00F15712">
        <w:rPr>
          <w:rFonts w:ascii="Arial" w:hAnsi="Arial" w:cs="Arial"/>
          <w:sz w:val="24"/>
          <w:szCs w:val="24"/>
          <w:lang w:val="it-IT"/>
        </w:rPr>
        <w:t>Il</w:t>
      </w:r>
      <w:r w:rsidRPr="00F15712">
        <w:rPr>
          <w:rFonts w:ascii="Arial" w:hAnsi="Arial" w:cs="Arial"/>
          <w:spacing w:val="5"/>
          <w:sz w:val="24"/>
          <w:szCs w:val="24"/>
          <w:lang w:val="it-IT"/>
        </w:rPr>
        <w:t xml:space="preserve"> </w:t>
      </w:r>
      <w:r w:rsidRPr="00F15712">
        <w:rPr>
          <w:rFonts w:ascii="Arial" w:hAnsi="Arial" w:cs="Arial"/>
          <w:sz w:val="24"/>
          <w:szCs w:val="24"/>
          <w:lang w:val="it-IT"/>
        </w:rPr>
        <w:t>sottoscritto</w:t>
      </w:r>
      <w:r w:rsidRPr="00F15712">
        <w:rPr>
          <w:rFonts w:ascii="Arial" w:hAnsi="Arial" w:cs="Arial"/>
          <w:sz w:val="24"/>
          <w:szCs w:val="24"/>
          <w:u w:val="single"/>
          <w:lang w:val="it-IT"/>
        </w:rPr>
        <w:tab/>
      </w:r>
      <w:r w:rsidR="00E767FB" w:rsidRPr="00F15712">
        <w:rPr>
          <w:rFonts w:ascii="Arial" w:hAnsi="Arial" w:cs="Arial"/>
          <w:sz w:val="24"/>
          <w:szCs w:val="24"/>
          <w:u w:val="single"/>
          <w:lang w:val="it-IT"/>
        </w:rPr>
        <w:t xml:space="preserve"> </w:t>
      </w:r>
      <w:r w:rsidRPr="00F15712">
        <w:rPr>
          <w:rFonts w:ascii="Arial" w:hAnsi="Arial" w:cs="Arial"/>
          <w:sz w:val="24"/>
          <w:szCs w:val="24"/>
          <w:lang w:val="it-IT"/>
        </w:rPr>
        <w:t>nato</w:t>
      </w:r>
      <w:r w:rsidRPr="00F15712">
        <w:rPr>
          <w:rFonts w:ascii="Arial" w:hAnsi="Arial" w:cs="Arial"/>
          <w:spacing w:val="6"/>
          <w:sz w:val="24"/>
          <w:szCs w:val="24"/>
          <w:lang w:val="it-IT"/>
        </w:rPr>
        <w:t xml:space="preserve"> </w:t>
      </w:r>
      <w:r w:rsidRPr="00F15712">
        <w:rPr>
          <w:rFonts w:ascii="Arial" w:hAnsi="Arial" w:cs="Arial"/>
          <w:sz w:val="24"/>
          <w:szCs w:val="24"/>
          <w:lang w:val="it-IT"/>
        </w:rPr>
        <w:t>il</w:t>
      </w:r>
      <w:r w:rsidRPr="00F15712">
        <w:rPr>
          <w:rFonts w:ascii="Arial" w:hAnsi="Arial" w:cs="Arial"/>
          <w:sz w:val="24"/>
          <w:szCs w:val="24"/>
          <w:u w:val="single"/>
          <w:lang w:val="it-IT"/>
        </w:rPr>
        <w:tab/>
      </w:r>
      <w:r w:rsidRPr="00F15712">
        <w:rPr>
          <w:rFonts w:ascii="Arial" w:hAnsi="Arial" w:cs="Arial"/>
          <w:sz w:val="24"/>
          <w:szCs w:val="24"/>
          <w:lang w:val="it-IT"/>
        </w:rPr>
        <w:t>a</w:t>
      </w:r>
      <w:r w:rsidRPr="00F15712">
        <w:rPr>
          <w:rFonts w:ascii="Arial" w:hAnsi="Arial" w:cs="Arial"/>
          <w:sz w:val="24"/>
          <w:szCs w:val="24"/>
          <w:u w:val="single"/>
          <w:lang w:val="it-IT"/>
        </w:rPr>
        <w:t xml:space="preserve"> </w:t>
      </w:r>
      <w:r w:rsidR="00680A53" w:rsidRPr="00F15712">
        <w:rPr>
          <w:rFonts w:ascii="Arial" w:hAnsi="Arial" w:cs="Arial"/>
          <w:sz w:val="24"/>
          <w:szCs w:val="24"/>
          <w:u w:val="single"/>
          <w:lang w:val="it-IT"/>
        </w:rPr>
        <w:t xml:space="preserve"> </w:t>
      </w:r>
      <w:r w:rsidRPr="00F15712">
        <w:rPr>
          <w:rFonts w:ascii="Arial" w:hAnsi="Arial" w:cs="Arial"/>
          <w:sz w:val="24"/>
          <w:szCs w:val="24"/>
          <w:u w:val="single"/>
          <w:lang w:val="it-IT"/>
        </w:rPr>
        <w:tab/>
      </w:r>
      <w:r w:rsidRPr="00F15712">
        <w:rPr>
          <w:rFonts w:ascii="Arial" w:hAnsi="Arial" w:cs="Arial"/>
          <w:sz w:val="24"/>
          <w:szCs w:val="24"/>
          <w:lang w:val="it-IT"/>
        </w:rPr>
        <w:t>in</w:t>
      </w:r>
    </w:p>
    <w:p w:rsidR="000423BF" w:rsidRPr="00F15712" w:rsidRDefault="000423BF">
      <w:pPr>
        <w:rPr>
          <w:rFonts w:ascii="Arial" w:hAnsi="Arial" w:cs="Arial"/>
          <w:sz w:val="24"/>
          <w:szCs w:val="24"/>
          <w:lang w:val="it-IT"/>
        </w:rPr>
        <w:sectPr w:rsidR="000423BF" w:rsidRPr="00F15712">
          <w:type w:val="continuous"/>
          <w:pgSz w:w="11910" w:h="16840"/>
          <w:pgMar w:top="840" w:right="980" w:bottom="280" w:left="920" w:header="720" w:footer="720" w:gutter="0"/>
          <w:cols w:space="720"/>
        </w:sectPr>
      </w:pPr>
    </w:p>
    <w:p w:rsidR="000423BF" w:rsidRPr="00F15712" w:rsidRDefault="009664C8">
      <w:pPr>
        <w:pStyle w:val="Corpodeltesto"/>
        <w:tabs>
          <w:tab w:val="left" w:pos="989"/>
          <w:tab w:val="left" w:pos="1569"/>
          <w:tab w:val="left" w:pos="4195"/>
        </w:tabs>
        <w:spacing w:before="123"/>
        <w:ind w:left="212"/>
        <w:rPr>
          <w:rFonts w:ascii="Arial" w:hAnsi="Arial" w:cs="Arial"/>
          <w:sz w:val="24"/>
          <w:szCs w:val="24"/>
          <w:lang w:val="it-IT"/>
        </w:rPr>
      </w:pPr>
      <w:r w:rsidRPr="00F15712">
        <w:rPr>
          <w:rFonts w:ascii="Arial" w:hAnsi="Arial" w:cs="Arial"/>
          <w:sz w:val="24"/>
          <w:szCs w:val="24"/>
          <w:lang w:val="it-IT"/>
        </w:rPr>
        <w:lastRenderedPageBreak/>
        <w:t>qualità</w:t>
      </w:r>
      <w:r w:rsidRPr="00F15712">
        <w:rPr>
          <w:rFonts w:ascii="Arial" w:hAnsi="Arial" w:cs="Arial"/>
          <w:sz w:val="24"/>
          <w:szCs w:val="24"/>
          <w:lang w:val="it-IT"/>
        </w:rPr>
        <w:tab/>
        <w:t>di</w:t>
      </w:r>
      <w:r w:rsidRPr="00F15712">
        <w:rPr>
          <w:rFonts w:ascii="Arial" w:hAnsi="Arial" w:cs="Arial"/>
          <w:sz w:val="24"/>
          <w:szCs w:val="24"/>
          <w:lang w:val="it-IT"/>
        </w:rPr>
        <w:tab/>
      </w:r>
      <w:r w:rsidRPr="00F15712">
        <w:rPr>
          <w:rFonts w:ascii="Arial" w:hAnsi="Arial" w:cs="Arial"/>
          <w:w w:val="99"/>
          <w:sz w:val="24"/>
          <w:szCs w:val="24"/>
          <w:u w:val="single"/>
          <w:lang w:val="it-IT"/>
        </w:rPr>
        <w:t xml:space="preserve"> </w:t>
      </w:r>
      <w:r w:rsidRPr="00F15712">
        <w:rPr>
          <w:rFonts w:ascii="Arial" w:hAnsi="Arial" w:cs="Arial"/>
          <w:sz w:val="24"/>
          <w:szCs w:val="24"/>
          <w:u w:val="single"/>
          <w:lang w:val="it-IT"/>
        </w:rPr>
        <w:tab/>
      </w:r>
    </w:p>
    <w:p w:rsidR="000423BF" w:rsidRPr="00F15712" w:rsidRDefault="009541D1">
      <w:pPr>
        <w:pStyle w:val="Corpodeltesto"/>
        <w:tabs>
          <w:tab w:val="left" w:pos="1353"/>
          <w:tab w:val="left" w:pos="4187"/>
        </w:tabs>
        <w:spacing w:before="123"/>
        <w:ind w:left="139"/>
        <w:rPr>
          <w:rFonts w:ascii="Arial" w:hAnsi="Arial" w:cs="Arial"/>
          <w:sz w:val="24"/>
          <w:szCs w:val="24"/>
          <w:lang w:val="it-IT"/>
        </w:rPr>
      </w:pPr>
      <w:r w:rsidRPr="00F15712">
        <w:rPr>
          <w:rFonts w:ascii="Arial" w:hAnsi="Arial" w:cs="Arial"/>
          <w:sz w:val="24"/>
          <w:szCs w:val="24"/>
          <w:lang w:val="it-IT"/>
        </w:rPr>
        <w:br w:type="column"/>
      </w:r>
      <w:r w:rsidRPr="00F15712">
        <w:rPr>
          <w:rFonts w:ascii="Arial" w:hAnsi="Arial" w:cs="Arial"/>
          <w:sz w:val="24"/>
          <w:szCs w:val="24"/>
          <w:lang w:val="it-IT"/>
        </w:rPr>
        <w:lastRenderedPageBreak/>
        <w:t>dell’impresa</w:t>
      </w:r>
      <w:r w:rsidR="009664C8" w:rsidRPr="00F15712">
        <w:rPr>
          <w:rFonts w:ascii="Arial" w:hAnsi="Arial" w:cs="Arial"/>
          <w:sz w:val="24"/>
          <w:szCs w:val="24"/>
          <w:u w:val="single"/>
          <w:lang w:val="it-IT"/>
        </w:rPr>
        <w:tab/>
      </w:r>
    </w:p>
    <w:p w:rsidR="000423BF" w:rsidRPr="00F15712" w:rsidRDefault="009664C8">
      <w:pPr>
        <w:pStyle w:val="Corpodeltesto"/>
        <w:tabs>
          <w:tab w:val="left" w:pos="642"/>
          <w:tab w:val="left" w:pos="1237"/>
        </w:tabs>
        <w:spacing w:before="123"/>
        <w:ind w:left="131"/>
        <w:rPr>
          <w:rFonts w:ascii="Arial" w:hAnsi="Arial" w:cs="Arial"/>
          <w:sz w:val="24"/>
          <w:szCs w:val="24"/>
          <w:lang w:val="it-IT"/>
        </w:rPr>
      </w:pPr>
      <w:r w:rsidRPr="00F15712">
        <w:rPr>
          <w:rFonts w:ascii="Arial" w:hAnsi="Arial" w:cs="Arial"/>
          <w:sz w:val="24"/>
          <w:szCs w:val="24"/>
          <w:lang w:val="it-IT"/>
        </w:rPr>
        <w:br w:type="column"/>
      </w:r>
      <w:r w:rsidRPr="00F15712">
        <w:rPr>
          <w:rFonts w:ascii="Arial" w:hAnsi="Arial" w:cs="Arial"/>
          <w:sz w:val="24"/>
          <w:szCs w:val="24"/>
          <w:lang w:val="it-IT"/>
        </w:rPr>
        <w:lastRenderedPageBreak/>
        <w:t>con</w:t>
      </w:r>
      <w:r w:rsidRPr="00F15712">
        <w:rPr>
          <w:rFonts w:ascii="Arial" w:hAnsi="Arial" w:cs="Arial"/>
          <w:sz w:val="24"/>
          <w:szCs w:val="24"/>
          <w:lang w:val="it-IT"/>
        </w:rPr>
        <w:tab/>
        <w:t>sede</w:t>
      </w:r>
      <w:r w:rsidRPr="00F15712">
        <w:rPr>
          <w:rFonts w:ascii="Arial" w:hAnsi="Arial" w:cs="Arial"/>
          <w:sz w:val="24"/>
          <w:szCs w:val="24"/>
          <w:lang w:val="it-IT"/>
        </w:rPr>
        <w:tab/>
        <w:t>in</w:t>
      </w:r>
    </w:p>
    <w:p w:rsidR="000423BF" w:rsidRPr="00F15712" w:rsidRDefault="000423BF">
      <w:pPr>
        <w:rPr>
          <w:rFonts w:ascii="Arial" w:hAnsi="Arial" w:cs="Arial"/>
          <w:sz w:val="24"/>
          <w:szCs w:val="24"/>
          <w:lang w:val="it-IT"/>
        </w:rPr>
        <w:sectPr w:rsidR="000423BF" w:rsidRPr="00F15712">
          <w:type w:val="continuous"/>
          <w:pgSz w:w="11910" w:h="16840"/>
          <w:pgMar w:top="840" w:right="980" w:bottom="280" w:left="920" w:header="720" w:footer="720" w:gutter="0"/>
          <w:cols w:num="3" w:space="720" w:equalWidth="0">
            <w:col w:w="4196" w:space="40"/>
            <w:col w:w="4188" w:space="40"/>
            <w:col w:w="1546"/>
          </w:cols>
        </w:sectPr>
      </w:pPr>
    </w:p>
    <w:p w:rsidR="000423BF" w:rsidRPr="00F15712" w:rsidRDefault="009664C8">
      <w:pPr>
        <w:pStyle w:val="Corpodeltesto"/>
        <w:tabs>
          <w:tab w:val="left" w:pos="3239"/>
          <w:tab w:val="left" w:pos="4092"/>
          <w:tab w:val="left" w:pos="5102"/>
          <w:tab w:val="left" w:pos="5869"/>
          <w:tab w:val="left" w:pos="7483"/>
          <w:tab w:val="left" w:pos="8143"/>
          <w:tab w:val="left" w:pos="9726"/>
          <w:tab w:val="left" w:pos="9890"/>
        </w:tabs>
        <w:spacing w:before="120" w:line="360" w:lineRule="auto"/>
        <w:ind w:left="212" w:right="113"/>
        <w:jc w:val="both"/>
        <w:rPr>
          <w:rFonts w:ascii="Arial" w:hAnsi="Arial" w:cs="Arial"/>
          <w:sz w:val="24"/>
          <w:szCs w:val="24"/>
          <w:u w:val="single"/>
          <w:lang w:val="it-IT"/>
        </w:rPr>
      </w:pPr>
      <w:r w:rsidRPr="00F15712">
        <w:rPr>
          <w:rFonts w:ascii="Arial" w:hAnsi="Arial" w:cs="Arial"/>
          <w:w w:val="99"/>
          <w:sz w:val="24"/>
          <w:szCs w:val="24"/>
          <w:u w:val="single"/>
          <w:lang w:val="it-IT"/>
        </w:rPr>
        <w:lastRenderedPageBreak/>
        <w:t xml:space="preserve"> </w:t>
      </w:r>
      <w:r w:rsidRPr="00F15712">
        <w:rPr>
          <w:rFonts w:ascii="Arial" w:hAnsi="Arial" w:cs="Arial"/>
          <w:sz w:val="24"/>
          <w:szCs w:val="24"/>
          <w:u w:val="single"/>
          <w:lang w:val="it-IT"/>
        </w:rPr>
        <w:tab/>
      </w:r>
      <w:r w:rsidRPr="00F15712">
        <w:rPr>
          <w:rFonts w:ascii="Arial" w:hAnsi="Arial" w:cs="Arial"/>
          <w:spacing w:val="20"/>
          <w:sz w:val="24"/>
          <w:szCs w:val="24"/>
          <w:lang w:val="it-IT"/>
        </w:rPr>
        <w:t xml:space="preserve"> </w:t>
      </w:r>
      <w:r w:rsidRPr="00F15712">
        <w:rPr>
          <w:rFonts w:ascii="Arial" w:hAnsi="Arial" w:cs="Arial"/>
          <w:sz w:val="24"/>
          <w:szCs w:val="24"/>
          <w:lang w:val="it-IT"/>
        </w:rPr>
        <w:t>via</w:t>
      </w:r>
      <w:r w:rsidR="00680A53" w:rsidRPr="00F15712">
        <w:rPr>
          <w:rFonts w:ascii="Arial" w:hAnsi="Arial" w:cs="Arial"/>
          <w:sz w:val="24"/>
          <w:szCs w:val="24"/>
          <w:lang w:val="it-IT"/>
        </w:rPr>
        <w:t xml:space="preserve"> </w:t>
      </w:r>
      <w:r w:rsidRPr="00F15712">
        <w:rPr>
          <w:rFonts w:ascii="Arial" w:hAnsi="Arial" w:cs="Arial"/>
          <w:sz w:val="24"/>
          <w:szCs w:val="24"/>
          <w:u w:val="single"/>
          <w:lang w:val="it-IT"/>
        </w:rPr>
        <w:tab/>
      </w:r>
      <w:r w:rsidRPr="00F15712">
        <w:rPr>
          <w:rFonts w:ascii="Arial" w:hAnsi="Arial" w:cs="Arial"/>
          <w:sz w:val="24"/>
          <w:szCs w:val="24"/>
          <w:u w:val="single"/>
          <w:lang w:val="it-IT"/>
        </w:rPr>
        <w:tab/>
      </w:r>
      <w:r w:rsidRPr="00F15712">
        <w:rPr>
          <w:rFonts w:ascii="Arial" w:hAnsi="Arial" w:cs="Arial"/>
          <w:sz w:val="24"/>
          <w:szCs w:val="24"/>
          <w:lang w:val="it-IT"/>
        </w:rPr>
        <w:t xml:space="preserve">- </w:t>
      </w:r>
      <w:r w:rsidRPr="00F15712">
        <w:rPr>
          <w:rFonts w:ascii="Arial" w:hAnsi="Arial" w:cs="Arial"/>
          <w:spacing w:val="10"/>
          <w:sz w:val="24"/>
          <w:szCs w:val="24"/>
          <w:lang w:val="it-IT"/>
        </w:rPr>
        <w:t xml:space="preserve"> </w:t>
      </w:r>
      <w:r w:rsidRPr="00F15712">
        <w:rPr>
          <w:rFonts w:ascii="Arial" w:hAnsi="Arial" w:cs="Arial"/>
          <w:sz w:val="24"/>
          <w:szCs w:val="24"/>
          <w:lang w:val="it-IT"/>
        </w:rPr>
        <w:t xml:space="preserve">codice </w:t>
      </w:r>
      <w:r w:rsidRPr="00F15712">
        <w:rPr>
          <w:rFonts w:ascii="Arial" w:hAnsi="Arial" w:cs="Arial"/>
          <w:spacing w:val="12"/>
          <w:sz w:val="24"/>
          <w:szCs w:val="24"/>
          <w:lang w:val="it-IT"/>
        </w:rPr>
        <w:t xml:space="preserve"> </w:t>
      </w:r>
      <w:r w:rsidRPr="00F15712">
        <w:rPr>
          <w:rFonts w:ascii="Arial" w:hAnsi="Arial" w:cs="Arial"/>
          <w:sz w:val="24"/>
          <w:szCs w:val="24"/>
          <w:lang w:val="it-IT"/>
        </w:rPr>
        <w:t>fiscale:</w:t>
      </w:r>
      <w:r w:rsidRPr="00F15712">
        <w:rPr>
          <w:rFonts w:ascii="Arial" w:hAnsi="Arial" w:cs="Arial"/>
          <w:sz w:val="24"/>
          <w:szCs w:val="24"/>
          <w:u w:val="single"/>
          <w:lang w:val="it-IT"/>
        </w:rPr>
        <w:tab/>
      </w:r>
      <w:r w:rsidRPr="00F15712">
        <w:rPr>
          <w:rFonts w:ascii="Arial" w:hAnsi="Arial" w:cs="Arial"/>
          <w:sz w:val="24"/>
          <w:szCs w:val="24"/>
          <w:u w:val="single"/>
          <w:lang w:val="it-IT"/>
        </w:rPr>
        <w:tab/>
      </w:r>
      <w:r w:rsidRPr="00F15712">
        <w:rPr>
          <w:rFonts w:ascii="Arial" w:hAnsi="Arial" w:cs="Arial"/>
          <w:sz w:val="24"/>
          <w:szCs w:val="24"/>
          <w:lang w:val="it-IT"/>
        </w:rPr>
        <w:t>-</w:t>
      </w:r>
      <w:r w:rsidRPr="00F15712">
        <w:rPr>
          <w:rFonts w:ascii="Arial" w:hAnsi="Arial" w:cs="Arial"/>
          <w:w w:val="99"/>
          <w:sz w:val="24"/>
          <w:szCs w:val="24"/>
          <w:lang w:val="it-IT"/>
        </w:rPr>
        <w:t xml:space="preserve"> </w:t>
      </w:r>
      <w:r w:rsidRPr="00F15712">
        <w:rPr>
          <w:rFonts w:ascii="Arial" w:hAnsi="Arial" w:cs="Arial"/>
          <w:sz w:val="24"/>
          <w:szCs w:val="24"/>
          <w:lang w:val="it-IT"/>
        </w:rPr>
        <w:t>partita</w:t>
      </w:r>
      <w:r w:rsidRPr="00F15712">
        <w:rPr>
          <w:rFonts w:ascii="Arial" w:hAnsi="Arial" w:cs="Arial"/>
          <w:spacing w:val="41"/>
          <w:sz w:val="24"/>
          <w:szCs w:val="24"/>
          <w:lang w:val="it-IT"/>
        </w:rPr>
        <w:t xml:space="preserve"> </w:t>
      </w:r>
      <w:r w:rsidRPr="00F15712">
        <w:rPr>
          <w:rFonts w:ascii="Arial" w:hAnsi="Arial" w:cs="Arial"/>
          <w:sz w:val="24"/>
          <w:szCs w:val="24"/>
          <w:lang w:val="it-IT"/>
        </w:rPr>
        <w:t>IVA:</w:t>
      </w:r>
      <w:r w:rsidR="00680A53" w:rsidRPr="00F15712">
        <w:rPr>
          <w:rFonts w:ascii="Arial" w:hAnsi="Arial" w:cs="Arial"/>
          <w:sz w:val="24"/>
          <w:szCs w:val="24"/>
          <w:lang w:val="it-IT"/>
        </w:rPr>
        <w:t xml:space="preserve"> </w:t>
      </w:r>
      <w:r w:rsidRPr="00F15712">
        <w:rPr>
          <w:rFonts w:ascii="Arial" w:hAnsi="Arial" w:cs="Arial"/>
          <w:sz w:val="24"/>
          <w:szCs w:val="24"/>
          <w:u w:val="single"/>
          <w:lang w:val="it-IT"/>
        </w:rPr>
        <w:tab/>
      </w:r>
      <w:r w:rsidRPr="00F15712">
        <w:rPr>
          <w:rFonts w:ascii="Arial" w:hAnsi="Arial" w:cs="Arial"/>
          <w:sz w:val="24"/>
          <w:szCs w:val="24"/>
          <w:u w:val="single"/>
          <w:lang w:val="it-IT"/>
        </w:rPr>
        <w:tab/>
      </w:r>
      <w:r w:rsidRPr="00F15712">
        <w:rPr>
          <w:rFonts w:ascii="Arial" w:hAnsi="Arial" w:cs="Arial"/>
          <w:sz w:val="24"/>
          <w:szCs w:val="24"/>
          <w:lang w:val="it-IT"/>
        </w:rPr>
        <w:t>-</w:t>
      </w:r>
      <w:r w:rsidRPr="00F15712">
        <w:rPr>
          <w:rFonts w:ascii="Arial" w:hAnsi="Arial" w:cs="Arial"/>
          <w:spacing w:val="40"/>
          <w:sz w:val="24"/>
          <w:szCs w:val="24"/>
          <w:lang w:val="it-IT"/>
        </w:rPr>
        <w:t xml:space="preserve"> </w:t>
      </w:r>
      <w:r w:rsidRPr="00F15712">
        <w:rPr>
          <w:rFonts w:ascii="Arial" w:hAnsi="Arial" w:cs="Arial"/>
          <w:sz w:val="24"/>
          <w:szCs w:val="24"/>
          <w:lang w:val="it-IT"/>
        </w:rPr>
        <w:t>tel.</w:t>
      </w:r>
      <w:r w:rsidR="00680A53" w:rsidRPr="00F15712">
        <w:rPr>
          <w:rFonts w:ascii="Arial" w:hAnsi="Arial" w:cs="Arial"/>
          <w:sz w:val="24"/>
          <w:szCs w:val="24"/>
          <w:lang w:val="it-IT"/>
        </w:rPr>
        <w:t xml:space="preserve"> </w:t>
      </w:r>
      <w:r w:rsidR="00CC7DAD" w:rsidRPr="00F15712">
        <w:rPr>
          <w:rFonts w:ascii="Arial" w:hAnsi="Arial" w:cs="Arial"/>
          <w:sz w:val="24"/>
          <w:szCs w:val="24"/>
          <w:lang w:val="it-IT"/>
        </w:rPr>
        <w:t>______</w:t>
      </w:r>
      <w:r w:rsidRPr="00F15712">
        <w:rPr>
          <w:rFonts w:ascii="Arial" w:hAnsi="Arial" w:cs="Arial"/>
          <w:sz w:val="24"/>
          <w:szCs w:val="24"/>
          <w:u w:val="single"/>
          <w:lang w:val="it-IT"/>
        </w:rPr>
        <w:tab/>
      </w:r>
      <w:r w:rsidRPr="00F15712">
        <w:rPr>
          <w:rFonts w:ascii="Arial" w:hAnsi="Arial" w:cs="Arial"/>
          <w:sz w:val="24"/>
          <w:szCs w:val="24"/>
          <w:lang w:val="it-IT"/>
        </w:rPr>
        <w:t xml:space="preserve">fax </w:t>
      </w:r>
      <w:r w:rsidRPr="00F15712">
        <w:rPr>
          <w:rFonts w:ascii="Arial" w:hAnsi="Arial" w:cs="Arial"/>
          <w:spacing w:val="-2"/>
          <w:sz w:val="24"/>
          <w:szCs w:val="24"/>
          <w:lang w:val="it-IT"/>
        </w:rPr>
        <w:t xml:space="preserve"> </w:t>
      </w:r>
      <w:r w:rsidRPr="00F15712">
        <w:rPr>
          <w:rFonts w:ascii="Arial" w:hAnsi="Arial" w:cs="Arial"/>
          <w:w w:val="99"/>
          <w:sz w:val="24"/>
          <w:szCs w:val="24"/>
          <w:u w:val="single"/>
          <w:lang w:val="it-IT"/>
        </w:rPr>
        <w:t xml:space="preserve"> </w:t>
      </w:r>
      <w:r w:rsidRPr="00F15712">
        <w:rPr>
          <w:rFonts w:ascii="Arial" w:hAnsi="Arial" w:cs="Arial"/>
          <w:sz w:val="24"/>
          <w:szCs w:val="24"/>
          <w:u w:val="single"/>
          <w:lang w:val="it-IT"/>
        </w:rPr>
        <w:tab/>
      </w:r>
      <w:r w:rsidRPr="00F15712">
        <w:rPr>
          <w:rFonts w:ascii="Arial" w:hAnsi="Arial" w:cs="Arial"/>
          <w:sz w:val="24"/>
          <w:szCs w:val="24"/>
          <w:u w:val="single"/>
          <w:lang w:val="it-IT"/>
        </w:rPr>
        <w:tab/>
      </w:r>
      <w:r w:rsidRPr="00F15712">
        <w:rPr>
          <w:rFonts w:ascii="Arial" w:hAnsi="Arial" w:cs="Arial"/>
          <w:sz w:val="24"/>
          <w:szCs w:val="24"/>
          <w:u w:val="single"/>
          <w:lang w:val="it-IT"/>
        </w:rPr>
        <w:tab/>
      </w:r>
      <w:r w:rsidRPr="00F15712">
        <w:rPr>
          <w:rFonts w:ascii="Arial" w:hAnsi="Arial" w:cs="Arial"/>
          <w:sz w:val="24"/>
          <w:szCs w:val="24"/>
          <w:lang w:val="it-IT"/>
        </w:rPr>
        <w:t xml:space="preserve"> e-mail</w:t>
      </w:r>
      <w:r w:rsidR="00680A53" w:rsidRPr="00F15712">
        <w:rPr>
          <w:rFonts w:ascii="Arial" w:hAnsi="Arial" w:cs="Arial"/>
          <w:sz w:val="24"/>
          <w:szCs w:val="24"/>
          <w:lang w:val="it-IT"/>
        </w:rPr>
        <w:t xml:space="preserve"> </w:t>
      </w:r>
      <w:r w:rsidRPr="00F15712">
        <w:rPr>
          <w:rFonts w:ascii="Arial" w:hAnsi="Arial" w:cs="Arial"/>
          <w:sz w:val="24"/>
          <w:szCs w:val="24"/>
          <w:u w:val="single"/>
          <w:lang w:val="it-IT"/>
        </w:rPr>
        <w:tab/>
      </w:r>
      <w:r w:rsidRPr="00F15712">
        <w:rPr>
          <w:rFonts w:ascii="Arial" w:hAnsi="Arial" w:cs="Arial"/>
          <w:sz w:val="24"/>
          <w:szCs w:val="24"/>
          <w:u w:val="single"/>
          <w:lang w:val="it-IT"/>
        </w:rPr>
        <w:tab/>
      </w:r>
      <w:r w:rsidRPr="00F15712">
        <w:rPr>
          <w:rFonts w:ascii="Arial" w:hAnsi="Arial" w:cs="Arial"/>
          <w:sz w:val="24"/>
          <w:szCs w:val="24"/>
          <w:lang w:val="it-IT"/>
        </w:rPr>
        <w:t>(PEC)</w:t>
      </w:r>
      <w:r w:rsidRPr="00F15712">
        <w:rPr>
          <w:rFonts w:ascii="Arial" w:hAnsi="Arial" w:cs="Arial"/>
          <w:spacing w:val="-1"/>
          <w:sz w:val="24"/>
          <w:szCs w:val="24"/>
          <w:lang w:val="it-IT"/>
        </w:rPr>
        <w:t xml:space="preserve"> </w:t>
      </w:r>
      <w:r w:rsidRPr="00F15712">
        <w:rPr>
          <w:rFonts w:ascii="Arial" w:hAnsi="Arial" w:cs="Arial"/>
          <w:w w:val="99"/>
          <w:sz w:val="24"/>
          <w:szCs w:val="24"/>
          <w:u w:val="single"/>
          <w:lang w:val="it-IT"/>
        </w:rPr>
        <w:t xml:space="preserve"> </w:t>
      </w:r>
      <w:r w:rsidRPr="00F15712">
        <w:rPr>
          <w:rFonts w:ascii="Arial" w:hAnsi="Arial" w:cs="Arial"/>
          <w:sz w:val="24"/>
          <w:szCs w:val="24"/>
          <w:u w:val="single"/>
          <w:lang w:val="it-IT"/>
        </w:rPr>
        <w:tab/>
      </w:r>
      <w:r w:rsidRPr="00F15712">
        <w:rPr>
          <w:rFonts w:ascii="Arial" w:hAnsi="Arial" w:cs="Arial"/>
          <w:sz w:val="24"/>
          <w:szCs w:val="24"/>
          <w:u w:val="single"/>
          <w:lang w:val="it-IT"/>
        </w:rPr>
        <w:tab/>
      </w:r>
      <w:r w:rsidRPr="00F15712">
        <w:rPr>
          <w:rFonts w:ascii="Arial" w:hAnsi="Arial" w:cs="Arial"/>
          <w:sz w:val="24"/>
          <w:szCs w:val="24"/>
          <w:u w:val="single"/>
          <w:lang w:val="it-IT"/>
        </w:rPr>
        <w:tab/>
      </w:r>
      <w:r w:rsidRPr="00F15712">
        <w:rPr>
          <w:rFonts w:ascii="Arial" w:hAnsi="Arial" w:cs="Arial"/>
          <w:sz w:val="24"/>
          <w:szCs w:val="24"/>
          <w:u w:val="single"/>
          <w:lang w:val="it-IT"/>
        </w:rPr>
        <w:tab/>
      </w:r>
    </w:p>
    <w:p w:rsidR="009F72BA" w:rsidRPr="00F15712" w:rsidRDefault="009F72BA" w:rsidP="009F72BA">
      <w:pPr>
        <w:pStyle w:val="Corpodeltesto"/>
        <w:tabs>
          <w:tab w:val="left" w:pos="3239"/>
          <w:tab w:val="left" w:pos="4092"/>
          <w:tab w:val="left" w:pos="5102"/>
          <w:tab w:val="left" w:pos="5869"/>
          <w:tab w:val="left" w:pos="7483"/>
          <w:tab w:val="left" w:pos="8143"/>
          <w:tab w:val="left" w:pos="9726"/>
          <w:tab w:val="left" w:pos="9890"/>
        </w:tabs>
        <w:spacing w:before="120" w:line="360" w:lineRule="auto"/>
        <w:ind w:right="113"/>
        <w:rPr>
          <w:rFonts w:ascii="Arial" w:hAnsi="Arial" w:cs="Arial"/>
          <w:sz w:val="24"/>
          <w:szCs w:val="24"/>
          <w:u w:val="single"/>
          <w:lang w:val="it-IT"/>
        </w:rPr>
      </w:pPr>
      <w:r w:rsidRPr="00F15712">
        <w:rPr>
          <w:rFonts w:ascii="Arial" w:hAnsi="Arial" w:cs="Arial"/>
          <w:sz w:val="24"/>
          <w:szCs w:val="24"/>
          <w:u w:val="single"/>
          <w:lang w:val="it-IT"/>
        </w:rPr>
        <w:t>intendendo partecipare alla procedura aperta indicata in oggetto come:</w:t>
      </w:r>
    </w:p>
    <w:p w:rsidR="009F72BA" w:rsidRPr="00F15712" w:rsidRDefault="009F72BA" w:rsidP="009F72BA">
      <w:pPr>
        <w:pStyle w:val="Corpodeltesto"/>
        <w:numPr>
          <w:ilvl w:val="0"/>
          <w:numId w:val="2"/>
        </w:numPr>
        <w:tabs>
          <w:tab w:val="left" w:pos="3239"/>
          <w:tab w:val="left" w:pos="4092"/>
          <w:tab w:val="left" w:pos="5102"/>
          <w:tab w:val="left" w:pos="5869"/>
          <w:tab w:val="left" w:pos="7483"/>
          <w:tab w:val="left" w:pos="8143"/>
          <w:tab w:val="left" w:pos="9726"/>
          <w:tab w:val="left" w:pos="9890"/>
        </w:tabs>
        <w:spacing w:before="120" w:line="360" w:lineRule="auto"/>
        <w:ind w:right="113"/>
        <w:rPr>
          <w:rFonts w:ascii="Arial" w:hAnsi="Arial" w:cs="Arial"/>
          <w:sz w:val="24"/>
          <w:szCs w:val="24"/>
          <w:u w:val="single"/>
        </w:rPr>
      </w:pPr>
      <w:proofErr w:type="spellStart"/>
      <w:r w:rsidRPr="00F15712">
        <w:rPr>
          <w:rFonts w:ascii="Arial" w:hAnsi="Arial" w:cs="Arial"/>
          <w:sz w:val="24"/>
          <w:szCs w:val="24"/>
          <w:u w:val="single"/>
        </w:rPr>
        <w:t>impresa</w:t>
      </w:r>
      <w:proofErr w:type="spellEnd"/>
      <w:r w:rsidRPr="00F15712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F15712">
        <w:rPr>
          <w:rFonts w:ascii="Arial" w:hAnsi="Arial" w:cs="Arial"/>
          <w:sz w:val="24"/>
          <w:szCs w:val="24"/>
          <w:u w:val="single"/>
        </w:rPr>
        <w:t>singola</w:t>
      </w:r>
      <w:proofErr w:type="spellEnd"/>
      <w:r w:rsidRPr="00F15712">
        <w:rPr>
          <w:rFonts w:ascii="Arial" w:hAnsi="Arial" w:cs="Arial"/>
          <w:sz w:val="24"/>
          <w:szCs w:val="24"/>
          <w:u w:val="single"/>
        </w:rPr>
        <w:t>;</w:t>
      </w:r>
    </w:p>
    <w:p w:rsidR="009F72BA" w:rsidRPr="00F15712" w:rsidRDefault="009F72BA" w:rsidP="009F72BA">
      <w:pPr>
        <w:pStyle w:val="Corpodeltesto"/>
        <w:tabs>
          <w:tab w:val="left" w:pos="3239"/>
          <w:tab w:val="left" w:pos="4092"/>
          <w:tab w:val="left" w:pos="5102"/>
          <w:tab w:val="left" w:pos="5869"/>
          <w:tab w:val="left" w:pos="7483"/>
          <w:tab w:val="left" w:pos="8143"/>
          <w:tab w:val="left" w:pos="9726"/>
          <w:tab w:val="left" w:pos="9890"/>
        </w:tabs>
        <w:spacing w:before="120" w:line="360" w:lineRule="auto"/>
        <w:ind w:right="113"/>
        <w:rPr>
          <w:rFonts w:ascii="Arial" w:hAnsi="Arial" w:cs="Arial"/>
          <w:b/>
          <w:bCs/>
          <w:i/>
          <w:sz w:val="24"/>
          <w:szCs w:val="24"/>
          <w:u w:val="single"/>
        </w:rPr>
      </w:pPr>
      <w:proofErr w:type="spellStart"/>
      <w:r w:rsidRPr="00F15712">
        <w:rPr>
          <w:rFonts w:ascii="Arial" w:hAnsi="Arial" w:cs="Arial"/>
          <w:b/>
          <w:bCs/>
          <w:i/>
          <w:sz w:val="24"/>
          <w:szCs w:val="24"/>
          <w:u w:val="single"/>
        </w:rPr>
        <w:t>ovvero</w:t>
      </w:r>
      <w:proofErr w:type="spellEnd"/>
    </w:p>
    <w:p w:rsidR="009F72BA" w:rsidRPr="00F15712" w:rsidRDefault="009F72BA" w:rsidP="009F72BA">
      <w:pPr>
        <w:pStyle w:val="Corpodeltesto"/>
        <w:numPr>
          <w:ilvl w:val="0"/>
          <w:numId w:val="2"/>
        </w:numPr>
        <w:tabs>
          <w:tab w:val="left" w:pos="3239"/>
          <w:tab w:val="left" w:pos="4092"/>
          <w:tab w:val="left" w:pos="5102"/>
          <w:tab w:val="left" w:pos="5869"/>
          <w:tab w:val="left" w:pos="7483"/>
          <w:tab w:val="left" w:pos="8143"/>
          <w:tab w:val="left" w:pos="9726"/>
          <w:tab w:val="left" w:pos="9890"/>
        </w:tabs>
        <w:spacing w:before="120" w:line="360" w:lineRule="auto"/>
        <w:ind w:right="113"/>
        <w:rPr>
          <w:rFonts w:ascii="Arial" w:hAnsi="Arial" w:cs="Arial"/>
          <w:sz w:val="24"/>
          <w:szCs w:val="24"/>
          <w:u w:val="single"/>
          <w:lang w:val="it-IT"/>
        </w:rPr>
      </w:pPr>
      <w:r w:rsidRPr="00F15712">
        <w:rPr>
          <w:rFonts w:ascii="Arial" w:hAnsi="Arial" w:cs="Arial"/>
          <w:sz w:val="24"/>
          <w:szCs w:val="24"/>
          <w:u w:val="single"/>
          <w:lang w:val="it-IT"/>
        </w:rPr>
        <w:t>capogruppo di una associazione temporanea di imprese o di un consorzio o di un GEIE;</w:t>
      </w:r>
    </w:p>
    <w:p w:rsidR="009F72BA" w:rsidRPr="00F15712" w:rsidRDefault="009F72BA" w:rsidP="009F72BA">
      <w:pPr>
        <w:pStyle w:val="Corpodeltesto"/>
        <w:tabs>
          <w:tab w:val="left" w:pos="3239"/>
          <w:tab w:val="left" w:pos="4092"/>
          <w:tab w:val="left" w:pos="5102"/>
          <w:tab w:val="left" w:pos="5869"/>
          <w:tab w:val="left" w:pos="7483"/>
          <w:tab w:val="left" w:pos="8143"/>
          <w:tab w:val="left" w:pos="9726"/>
          <w:tab w:val="left" w:pos="9890"/>
        </w:tabs>
        <w:spacing w:before="120" w:line="360" w:lineRule="auto"/>
        <w:ind w:right="113"/>
        <w:rPr>
          <w:rFonts w:ascii="Arial" w:hAnsi="Arial" w:cs="Arial"/>
          <w:b/>
          <w:bCs/>
          <w:i/>
          <w:sz w:val="24"/>
          <w:szCs w:val="24"/>
          <w:u w:val="single"/>
        </w:rPr>
      </w:pPr>
      <w:proofErr w:type="spellStart"/>
      <w:r w:rsidRPr="00F15712">
        <w:rPr>
          <w:rFonts w:ascii="Arial" w:hAnsi="Arial" w:cs="Arial"/>
          <w:b/>
          <w:bCs/>
          <w:i/>
          <w:sz w:val="24"/>
          <w:szCs w:val="24"/>
          <w:u w:val="single"/>
        </w:rPr>
        <w:t>ovvero</w:t>
      </w:r>
      <w:proofErr w:type="spellEnd"/>
    </w:p>
    <w:p w:rsidR="009F72BA" w:rsidRPr="00F15712" w:rsidRDefault="009F72BA" w:rsidP="009F72BA">
      <w:pPr>
        <w:pStyle w:val="Corpodeltesto"/>
        <w:numPr>
          <w:ilvl w:val="0"/>
          <w:numId w:val="2"/>
        </w:numPr>
        <w:tabs>
          <w:tab w:val="left" w:pos="3239"/>
          <w:tab w:val="left" w:pos="4092"/>
          <w:tab w:val="left" w:pos="5102"/>
          <w:tab w:val="left" w:pos="5869"/>
          <w:tab w:val="left" w:pos="7483"/>
          <w:tab w:val="left" w:pos="8143"/>
          <w:tab w:val="left" w:pos="9726"/>
          <w:tab w:val="left" w:pos="9890"/>
        </w:tabs>
        <w:spacing w:before="120" w:line="360" w:lineRule="auto"/>
        <w:ind w:right="113"/>
        <w:rPr>
          <w:rFonts w:ascii="Arial" w:hAnsi="Arial" w:cs="Arial"/>
          <w:sz w:val="24"/>
          <w:szCs w:val="24"/>
          <w:u w:val="single"/>
          <w:lang w:val="it-IT"/>
        </w:rPr>
      </w:pPr>
      <w:r w:rsidRPr="00F15712">
        <w:rPr>
          <w:rFonts w:ascii="Arial" w:hAnsi="Arial" w:cs="Arial"/>
          <w:sz w:val="24"/>
          <w:szCs w:val="24"/>
          <w:u w:val="single"/>
          <w:lang w:val="it-IT"/>
        </w:rPr>
        <w:t>mandante di una associazione temporanea di imprese o di un consorzio o di un GEIE;</w:t>
      </w:r>
    </w:p>
    <w:p w:rsidR="009F72BA" w:rsidRPr="00F15712" w:rsidRDefault="009F72BA" w:rsidP="009F72BA">
      <w:pPr>
        <w:pStyle w:val="Corpodeltesto"/>
        <w:tabs>
          <w:tab w:val="left" w:pos="3239"/>
          <w:tab w:val="left" w:pos="4092"/>
          <w:tab w:val="left" w:pos="5102"/>
          <w:tab w:val="left" w:pos="5869"/>
          <w:tab w:val="left" w:pos="7483"/>
          <w:tab w:val="left" w:pos="8143"/>
          <w:tab w:val="left" w:pos="9726"/>
          <w:tab w:val="left" w:pos="9890"/>
        </w:tabs>
        <w:spacing w:before="120" w:line="360" w:lineRule="auto"/>
        <w:ind w:right="113"/>
        <w:rPr>
          <w:rFonts w:ascii="Arial" w:hAnsi="Arial" w:cs="Arial"/>
          <w:b/>
          <w:bCs/>
          <w:i/>
          <w:sz w:val="24"/>
          <w:szCs w:val="24"/>
          <w:u w:val="single"/>
        </w:rPr>
      </w:pPr>
      <w:proofErr w:type="spellStart"/>
      <w:r w:rsidRPr="00F15712">
        <w:rPr>
          <w:rFonts w:ascii="Arial" w:hAnsi="Arial" w:cs="Arial"/>
          <w:b/>
          <w:bCs/>
          <w:i/>
          <w:sz w:val="24"/>
          <w:szCs w:val="24"/>
          <w:u w:val="single"/>
        </w:rPr>
        <w:t>ovvero</w:t>
      </w:r>
      <w:proofErr w:type="spellEnd"/>
    </w:p>
    <w:p w:rsidR="009F72BA" w:rsidRPr="00F15712" w:rsidRDefault="009F72BA" w:rsidP="009F72BA">
      <w:pPr>
        <w:pStyle w:val="Corpodeltesto"/>
        <w:numPr>
          <w:ilvl w:val="0"/>
          <w:numId w:val="2"/>
        </w:numPr>
        <w:tabs>
          <w:tab w:val="left" w:pos="3239"/>
          <w:tab w:val="left" w:pos="4092"/>
          <w:tab w:val="left" w:pos="5102"/>
          <w:tab w:val="left" w:pos="5869"/>
          <w:tab w:val="left" w:pos="7483"/>
          <w:tab w:val="left" w:pos="8143"/>
          <w:tab w:val="left" w:pos="9726"/>
          <w:tab w:val="left" w:pos="9890"/>
        </w:tabs>
        <w:spacing w:before="120" w:line="360" w:lineRule="auto"/>
        <w:ind w:right="113"/>
        <w:rPr>
          <w:rFonts w:ascii="Arial" w:hAnsi="Arial" w:cs="Arial"/>
          <w:bCs/>
          <w:sz w:val="24"/>
          <w:szCs w:val="24"/>
        </w:rPr>
      </w:pPr>
      <w:proofErr w:type="spellStart"/>
      <w:r w:rsidRPr="00F15712">
        <w:rPr>
          <w:rFonts w:ascii="Arial" w:hAnsi="Arial" w:cs="Arial"/>
          <w:bCs/>
          <w:sz w:val="24"/>
          <w:szCs w:val="24"/>
        </w:rPr>
        <w:t>consorzio</w:t>
      </w:r>
      <w:proofErr w:type="spellEnd"/>
      <w:r w:rsidRPr="00F1571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F15712">
        <w:rPr>
          <w:rFonts w:ascii="Arial" w:hAnsi="Arial" w:cs="Arial"/>
          <w:bCs/>
          <w:sz w:val="24"/>
          <w:szCs w:val="24"/>
        </w:rPr>
        <w:t>fra</w:t>
      </w:r>
      <w:proofErr w:type="spellEnd"/>
      <w:r w:rsidRPr="00F1571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F15712">
        <w:rPr>
          <w:rFonts w:ascii="Arial" w:hAnsi="Arial" w:cs="Arial"/>
          <w:bCs/>
          <w:sz w:val="24"/>
          <w:szCs w:val="24"/>
        </w:rPr>
        <w:t>società</w:t>
      </w:r>
      <w:proofErr w:type="spellEnd"/>
      <w:r w:rsidRPr="00F15712">
        <w:rPr>
          <w:rFonts w:ascii="Arial" w:hAnsi="Arial" w:cs="Arial"/>
          <w:bCs/>
          <w:sz w:val="24"/>
          <w:szCs w:val="24"/>
        </w:rPr>
        <w:t xml:space="preserve"> cooperative di </w:t>
      </w:r>
      <w:proofErr w:type="spellStart"/>
      <w:r w:rsidRPr="00F15712">
        <w:rPr>
          <w:rFonts w:ascii="Arial" w:hAnsi="Arial" w:cs="Arial"/>
          <w:bCs/>
          <w:sz w:val="24"/>
          <w:szCs w:val="24"/>
        </w:rPr>
        <w:t>produzione</w:t>
      </w:r>
      <w:proofErr w:type="spellEnd"/>
      <w:r w:rsidRPr="00F15712">
        <w:rPr>
          <w:rFonts w:ascii="Arial" w:hAnsi="Arial" w:cs="Arial"/>
          <w:bCs/>
          <w:sz w:val="24"/>
          <w:szCs w:val="24"/>
        </w:rPr>
        <w:t xml:space="preserve"> e </w:t>
      </w:r>
      <w:proofErr w:type="spellStart"/>
      <w:r w:rsidRPr="00F15712">
        <w:rPr>
          <w:rFonts w:ascii="Arial" w:hAnsi="Arial" w:cs="Arial"/>
          <w:bCs/>
          <w:sz w:val="24"/>
          <w:szCs w:val="24"/>
        </w:rPr>
        <w:t>lavoro</w:t>
      </w:r>
      <w:proofErr w:type="spellEnd"/>
      <w:r w:rsidRPr="00F15712">
        <w:rPr>
          <w:rFonts w:ascii="Arial" w:hAnsi="Arial" w:cs="Arial"/>
          <w:bCs/>
          <w:sz w:val="24"/>
          <w:szCs w:val="24"/>
        </w:rPr>
        <w:t xml:space="preserve"> </w:t>
      </w:r>
    </w:p>
    <w:p w:rsidR="009F72BA" w:rsidRPr="00F15712" w:rsidRDefault="009F72BA" w:rsidP="009F72BA">
      <w:pPr>
        <w:pStyle w:val="Corpodeltesto"/>
        <w:tabs>
          <w:tab w:val="left" w:pos="3239"/>
          <w:tab w:val="left" w:pos="4092"/>
          <w:tab w:val="left" w:pos="5102"/>
          <w:tab w:val="left" w:pos="5869"/>
          <w:tab w:val="left" w:pos="7483"/>
          <w:tab w:val="left" w:pos="8143"/>
          <w:tab w:val="left" w:pos="9726"/>
          <w:tab w:val="left" w:pos="9890"/>
        </w:tabs>
        <w:spacing w:before="120" w:line="360" w:lineRule="auto"/>
        <w:ind w:right="113"/>
        <w:rPr>
          <w:rFonts w:ascii="Arial" w:hAnsi="Arial" w:cs="Arial"/>
          <w:b/>
          <w:bCs/>
          <w:i/>
          <w:sz w:val="24"/>
          <w:szCs w:val="24"/>
          <w:u w:val="single"/>
        </w:rPr>
      </w:pPr>
      <w:proofErr w:type="spellStart"/>
      <w:r w:rsidRPr="00F15712">
        <w:rPr>
          <w:rFonts w:ascii="Arial" w:hAnsi="Arial" w:cs="Arial"/>
          <w:b/>
          <w:bCs/>
          <w:i/>
          <w:sz w:val="24"/>
          <w:szCs w:val="24"/>
          <w:u w:val="single"/>
        </w:rPr>
        <w:t>ovvero</w:t>
      </w:r>
      <w:proofErr w:type="spellEnd"/>
    </w:p>
    <w:p w:rsidR="009F72BA" w:rsidRPr="00F15712" w:rsidRDefault="009F72BA" w:rsidP="009F72BA">
      <w:pPr>
        <w:pStyle w:val="Corpodeltesto"/>
        <w:numPr>
          <w:ilvl w:val="0"/>
          <w:numId w:val="2"/>
        </w:numPr>
        <w:tabs>
          <w:tab w:val="left" w:pos="3239"/>
          <w:tab w:val="left" w:pos="4092"/>
          <w:tab w:val="left" w:pos="5102"/>
          <w:tab w:val="left" w:pos="5869"/>
          <w:tab w:val="left" w:pos="7483"/>
          <w:tab w:val="left" w:pos="8143"/>
          <w:tab w:val="left" w:pos="9726"/>
          <w:tab w:val="left" w:pos="9890"/>
        </w:tabs>
        <w:spacing w:before="120" w:line="360" w:lineRule="auto"/>
        <w:ind w:right="113"/>
        <w:rPr>
          <w:rFonts w:ascii="Arial" w:hAnsi="Arial" w:cs="Arial"/>
          <w:bCs/>
          <w:sz w:val="24"/>
          <w:szCs w:val="24"/>
        </w:rPr>
      </w:pPr>
      <w:proofErr w:type="spellStart"/>
      <w:r w:rsidRPr="00F15712">
        <w:rPr>
          <w:rFonts w:ascii="Arial" w:hAnsi="Arial" w:cs="Arial"/>
          <w:bCs/>
          <w:sz w:val="24"/>
          <w:szCs w:val="24"/>
        </w:rPr>
        <w:t>consorzio</w:t>
      </w:r>
      <w:proofErr w:type="spellEnd"/>
      <w:r w:rsidRPr="00F1571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F15712">
        <w:rPr>
          <w:rFonts w:ascii="Arial" w:hAnsi="Arial" w:cs="Arial"/>
          <w:bCs/>
          <w:sz w:val="24"/>
          <w:szCs w:val="24"/>
        </w:rPr>
        <w:t>tra</w:t>
      </w:r>
      <w:proofErr w:type="spellEnd"/>
      <w:r w:rsidRPr="00F1571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F15712">
        <w:rPr>
          <w:rFonts w:ascii="Arial" w:hAnsi="Arial" w:cs="Arial"/>
          <w:bCs/>
          <w:sz w:val="24"/>
          <w:szCs w:val="24"/>
        </w:rPr>
        <w:t>imprese</w:t>
      </w:r>
      <w:proofErr w:type="spellEnd"/>
      <w:r w:rsidRPr="00F1571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F15712">
        <w:rPr>
          <w:rFonts w:ascii="Arial" w:hAnsi="Arial" w:cs="Arial"/>
          <w:bCs/>
          <w:sz w:val="24"/>
          <w:szCs w:val="24"/>
        </w:rPr>
        <w:t>artigiane</w:t>
      </w:r>
      <w:proofErr w:type="spellEnd"/>
    </w:p>
    <w:p w:rsidR="009F72BA" w:rsidRPr="00F15712" w:rsidRDefault="009F72BA" w:rsidP="009F72BA">
      <w:pPr>
        <w:pStyle w:val="Corpodeltesto"/>
        <w:tabs>
          <w:tab w:val="left" w:pos="3239"/>
          <w:tab w:val="left" w:pos="4092"/>
          <w:tab w:val="left" w:pos="5102"/>
          <w:tab w:val="left" w:pos="5869"/>
          <w:tab w:val="left" w:pos="7483"/>
          <w:tab w:val="left" w:pos="8143"/>
          <w:tab w:val="left" w:pos="9726"/>
          <w:tab w:val="left" w:pos="9890"/>
        </w:tabs>
        <w:spacing w:before="120" w:line="360" w:lineRule="auto"/>
        <w:ind w:right="113"/>
        <w:rPr>
          <w:rFonts w:ascii="Arial" w:hAnsi="Arial" w:cs="Arial"/>
          <w:b/>
          <w:bCs/>
          <w:i/>
          <w:sz w:val="24"/>
          <w:szCs w:val="24"/>
          <w:u w:val="single"/>
        </w:rPr>
      </w:pPr>
      <w:proofErr w:type="spellStart"/>
      <w:r w:rsidRPr="00F15712">
        <w:rPr>
          <w:rFonts w:ascii="Arial" w:hAnsi="Arial" w:cs="Arial"/>
          <w:b/>
          <w:bCs/>
          <w:i/>
          <w:sz w:val="24"/>
          <w:szCs w:val="24"/>
          <w:u w:val="single"/>
        </w:rPr>
        <w:t>ovvero</w:t>
      </w:r>
      <w:proofErr w:type="spellEnd"/>
    </w:p>
    <w:p w:rsidR="009F72BA" w:rsidRPr="00F15712" w:rsidRDefault="009F72BA" w:rsidP="009F72BA">
      <w:pPr>
        <w:pStyle w:val="Corpodeltesto"/>
        <w:numPr>
          <w:ilvl w:val="0"/>
          <w:numId w:val="2"/>
        </w:numPr>
        <w:tabs>
          <w:tab w:val="left" w:pos="3239"/>
          <w:tab w:val="left" w:pos="4092"/>
          <w:tab w:val="left" w:pos="5102"/>
          <w:tab w:val="left" w:pos="5869"/>
          <w:tab w:val="left" w:pos="7483"/>
          <w:tab w:val="left" w:pos="8143"/>
          <w:tab w:val="left" w:pos="9726"/>
          <w:tab w:val="left" w:pos="9890"/>
        </w:tabs>
        <w:spacing w:before="120" w:line="360" w:lineRule="auto"/>
        <w:ind w:right="113"/>
        <w:rPr>
          <w:rFonts w:ascii="Arial" w:hAnsi="Arial" w:cs="Arial"/>
          <w:bCs/>
          <w:sz w:val="24"/>
          <w:szCs w:val="24"/>
        </w:rPr>
      </w:pPr>
      <w:proofErr w:type="spellStart"/>
      <w:r w:rsidRPr="00F15712">
        <w:rPr>
          <w:rFonts w:ascii="Arial" w:hAnsi="Arial" w:cs="Arial"/>
          <w:bCs/>
          <w:sz w:val="24"/>
          <w:szCs w:val="24"/>
        </w:rPr>
        <w:t>consorzio</w:t>
      </w:r>
      <w:proofErr w:type="spellEnd"/>
      <w:r w:rsidRPr="00F15712">
        <w:rPr>
          <w:rFonts w:ascii="Arial" w:hAnsi="Arial" w:cs="Arial"/>
          <w:bCs/>
          <w:sz w:val="24"/>
          <w:szCs w:val="24"/>
        </w:rPr>
        <w:t xml:space="preserve"> stabile</w:t>
      </w:r>
    </w:p>
    <w:p w:rsidR="00086DC2" w:rsidRPr="00F15712" w:rsidRDefault="00086DC2" w:rsidP="00086DC2">
      <w:pPr>
        <w:jc w:val="both"/>
        <w:rPr>
          <w:b/>
          <w:sz w:val="24"/>
          <w:szCs w:val="24"/>
        </w:rPr>
      </w:pPr>
    </w:p>
    <w:p w:rsidR="00086DC2" w:rsidRPr="00F15712" w:rsidRDefault="009F72BA" w:rsidP="007964DA">
      <w:pPr>
        <w:jc w:val="center"/>
        <w:rPr>
          <w:rFonts w:ascii="Arial" w:hAnsi="Arial" w:cs="Arial"/>
          <w:b/>
          <w:sz w:val="24"/>
          <w:szCs w:val="24"/>
        </w:rPr>
      </w:pPr>
      <w:r w:rsidRPr="00F15712">
        <w:rPr>
          <w:rFonts w:ascii="Arial" w:hAnsi="Arial" w:cs="Arial"/>
          <w:b/>
          <w:sz w:val="24"/>
          <w:szCs w:val="24"/>
        </w:rPr>
        <w:t>OFFRE</w:t>
      </w:r>
    </w:p>
    <w:p w:rsidR="007964DA" w:rsidRPr="00F15712" w:rsidRDefault="007964DA" w:rsidP="007964DA">
      <w:pPr>
        <w:jc w:val="center"/>
        <w:rPr>
          <w:rFonts w:ascii="Arial" w:hAnsi="Arial" w:cs="Arial"/>
          <w:sz w:val="24"/>
          <w:szCs w:val="24"/>
        </w:rPr>
      </w:pPr>
    </w:p>
    <w:p w:rsidR="009F72BA" w:rsidRPr="00F15712" w:rsidRDefault="009F72BA" w:rsidP="009F72BA">
      <w:pPr>
        <w:widowControl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4"/>
          <w:szCs w:val="24"/>
          <w:lang w:eastAsia="it-IT"/>
        </w:rPr>
      </w:pPr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per la 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gestione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 </w:t>
      </w:r>
      <w:r w:rsidRPr="00F15712">
        <w:rPr>
          <w:rFonts w:ascii="Arial" w:hAnsi="Arial" w:cs="Arial"/>
          <w:b/>
          <w:sz w:val="24"/>
          <w:szCs w:val="24"/>
          <w:u w:val="single"/>
        </w:rPr>
        <w:t xml:space="preserve">di </w:t>
      </w:r>
      <w:proofErr w:type="spellStart"/>
      <w:r w:rsidRPr="00F15712">
        <w:rPr>
          <w:rFonts w:ascii="Arial" w:hAnsi="Arial" w:cs="Arial"/>
          <w:b/>
          <w:sz w:val="24"/>
          <w:szCs w:val="24"/>
          <w:u w:val="single"/>
        </w:rPr>
        <w:t>tutti</w:t>
      </w:r>
      <w:proofErr w:type="spellEnd"/>
      <w:r w:rsidRPr="00F15712"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 w:rsidRPr="00F15712">
        <w:rPr>
          <w:rFonts w:ascii="Arial" w:hAnsi="Arial" w:cs="Arial"/>
          <w:b/>
          <w:sz w:val="24"/>
          <w:szCs w:val="24"/>
          <w:u w:val="single"/>
        </w:rPr>
        <w:t>i</w:t>
      </w:r>
      <w:proofErr w:type="spellEnd"/>
      <w:r w:rsidRPr="00F15712"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 w:rsidRPr="00F15712">
        <w:rPr>
          <w:rFonts w:ascii="Arial" w:hAnsi="Arial" w:cs="Arial"/>
          <w:b/>
          <w:sz w:val="24"/>
          <w:szCs w:val="24"/>
          <w:u w:val="single"/>
        </w:rPr>
        <w:t>servizi</w:t>
      </w:r>
      <w:proofErr w:type="spellEnd"/>
      <w:r w:rsidRPr="00F15712"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 w:rsidRPr="00F15712">
        <w:rPr>
          <w:rFonts w:ascii="Arial" w:hAnsi="Arial" w:cs="Arial"/>
          <w:b/>
          <w:sz w:val="24"/>
          <w:szCs w:val="24"/>
          <w:u w:val="single"/>
        </w:rPr>
        <w:t>oggetto</w:t>
      </w:r>
      <w:proofErr w:type="spellEnd"/>
      <w:r w:rsidRPr="00F15712"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 w:rsidRPr="00F15712">
        <w:rPr>
          <w:rFonts w:ascii="Arial" w:hAnsi="Arial" w:cs="Arial"/>
          <w:b/>
          <w:sz w:val="24"/>
          <w:szCs w:val="24"/>
          <w:u w:val="single"/>
        </w:rPr>
        <w:t>della</w:t>
      </w:r>
      <w:proofErr w:type="spellEnd"/>
      <w:r w:rsidRPr="00F15712"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 w:rsidRPr="00F15712">
        <w:rPr>
          <w:rFonts w:ascii="Arial" w:hAnsi="Arial" w:cs="Arial"/>
          <w:b/>
          <w:sz w:val="24"/>
          <w:szCs w:val="24"/>
          <w:u w:val="single"/>
        </w:rPr>
        <w:t>concessione</w:t>
      </w:r>
      <w:proofErr w:type="spellEnd"/>
      <w:r w:rsidR="007D3003"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 w:rsidR="007D3003">
        <w:rPr>
          <w:rFonts w:ascii="Arial" w:hAnsi="Arial" w:cs="Arial"/>
          <w:b/>
          <w:sz w:val="24"/>
          <w:szCs w:val="24"/>
          <w:u w:val="single"/>
        </w:rPr>
        <w:t>relativamente</w:t>
      </w:r>
      <w:proofErr w:type="spellEnd"/>
      <w:r w:rsidR="007D3003">
        <w:rPr>
          <w:rFonts w:ascii="Arial" w:hAnsi="Arial" w:cs="Arial"/>
          <w:b/>
          <w:sz w:val="24"/>
          <w:szCs w:val="24"/>
          <w:u w:val="single"/>
        </w:rPr>
        <w:t xml:space="preserve"> al </w:t>
      </w:r>
      <w:proofErr w:type="spellStart"/>
      <w:r w:rsidR="007D3003">
        <w:rPr>
          <w:rFonts w:ascii="Arial" w:hAnsi="Arial" w:cs="Arial"/>
          <w:b/>
          <w:sz w:val="24"/>
          <w:szCs w:val="24"/>
          <w:u w:val="single"/>
        </w:rPr>
        <w:t>servizio</w:t>
      </w:r>
      <w:proofErr w:type="spellEnd"/>
      <w:r w:rsidR="007D3003">
        <w:rPr>
          <w:rFonts w:ascii="Arial" w:hAnsi="Arial" w:cs="Arial"/>
          <w:b/>
          <w:sz w:val="24"/>
          <w:szCs w:val="24"/>
          <w:u w:val="single"/>
        </w:rPr>
        <w:t xml:space="preserve"> di </w:t>
      </w:r>
      <w:proofErr w:type="spellStart"/>
      <w:r w:rsidR="007D3003">
        <w:rPr>
          <w:rFonts w:ascii="Arial" w:hAnsi="Arial" w:cs="Arial"/>
          <w:b/>
          <w:sz w:val="24"/>
          <w:szCs w:val="24"/>
          <w:u w:val="single"/>
        </w:rPr>
        <w:t>raccolta</w:t>
      </w:r>
      <w:proofErr w:type="spellEnd"/>
      <w:r w:rsidR="007D3003"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 w:rsidR="007D3003">
        <w:rPr>
          <w:rFonts w:ascii="Arial" w:hAnsi="Arial" w:cs="Arial"/>
          <w:b/>
          <w:sz w:val="24"/>
          <w:szCs w:val="24"/>
          <w:u w:val="single"/>
        </w:rPr>
        <w:t>dei</w:t>
      </w:r>
      <w:proofErr w:type="spellEnd"/>
      <w:r w:rsidR="007D3003"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 w:rsidR="007D3003">
        <w:rPr>
          <w:rFonts w:ascii="Arial" w:hAnsi="Arial" w:cs="Arial"/>
          <w:b/>
          <w:sz w:val="24"/>
          <w:szCs w:val="24"/>
          <w:u w:val="single"/>
        </w:rPr>
        <w:t>rifiuti</w:t>
      </w:r>
      <w:proofErr w:type="spellEnd"/>
      <w:r w:rsidRPr="00F15712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F15712">
        <w:rPr>
          <w:rFonts w:ascii="Arial" w:hAnsi="Arial" w:cs="Arial"/>
          <w:sz w:val="24"/>
          <w:szCs w:val="24"/>
        </w:rPr>
        <w:t xml:space="preserve"> </w:t>
      </w:r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un 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ribasso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 del  </w:t>
      </w:r>
      <w:r w:rsidRPr="00F15712">
        <w:rPr>
          <w:rFonts w:ascii="Arial" w:hAnsi="Arial" w:cs="Arial"/>
          <w:color w:val="000000"/>
          <w:sz w:val="24"/>
          <w:szCs w:val="24"/>
          <w:bdr w:val="single" w:sz="4" w:space="0" w:color="auto"/>
          <w:lang w:eastAsia="it-IT"/>
        </w:rPr>
        <w:t>________</w:t>
      </w:r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% </w:t>
      </w:r>
      <w:r w:rsidRPr="00F15712">
        <w:rPr>
          <w:rFonts w:ascii="Arial" w:hAnsi="Arial" w:cs="Arial"/>
          <w:i/>
          <w:color w:val="000000"/>
          <w:sz w:val="24"/>
          <w:szCs w:val="24"/>
          <w:lang w:eastAsia="it-IT"/>
        </w:rPr>
        <w:t xml:space="preserve">(in </w:t>
      </w:r>
      <w:proofErr w:type="spellStart"/>
      <w:r w:rsidRPr="00F15712">
        <w:rPr>
          <w:rFonts w:ascii="Arial" w:hAnsi="Arial" w:cs="Arial"/>
          <w:i/>
          <w:color w:val="000000"/>
          <w:sz w:val="24"/>
          <w:szCs w:val="24"/>
          <w:lang w:eastAsia="it-IT"/>
        </w:rPr>
        <w:t>cifre</w:t>
      </w:r>
      <w:proofErr w:type="spellEnd"/>
      <w:r w:rsidRPr="00F15712">
        <w:rPr>
          <w:rFonts w:ascii="Arial" w:hAnsi="Arial" w:cs="Arial"/>
          <w:i/>
          <w:color w:val="000000"/>
          <w:sz w:val="24"/>
          <w:szCs w:val="24"/>
          <w:lang w:eastAsia="it-IT"/>
        </w:rPr>
        <w:t>)</w:t>
      </w:r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, (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dicasi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 _____________ 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lastRenderedPageBreak/>
        <w:t>virgola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 ____________ per 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cento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)</w:t>
      </w:r>
      <w:r w:rsidRPr="00F15712">
        <w:rPr>
          <w:rFonts w:ascii="Arial" w:hAnsi="Arial" w:cs="Arial"/>
          <w:i/>
          <w:color w:val="000000"/>
          <w:sz w:val="24"/>
          <w:szCs w:val="24"/>
          <w:lang w:eastAsia="it-IT"/>
        </w:rPr>
        <w:t xml:space="preserve">(in </w:t>
      </w:r>
      <w:proofErr w:type="spellStart"/>
      <w:r w:rsidRPr="00F15712">
        <w:rPr>
          <w:rFonts w:ascii="Arial" w:hAnsi="Arial" w:cs="Arial"/>
          <w:i/>
          <w:color w:val="000000"/>
          <w:sz w:val="24"/>
          <w:szCs w:val="24"/>
          <w:lang w:eastAsia="it-IT"/>
        </w:rPr>
        <w:t>lettere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), 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sull’importo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 del 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canone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annuo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posto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 a base di 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gara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, al 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netto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dell’IVA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, 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oneri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 di 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sicurezza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 non 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soggetti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 al 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ribasso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esclusi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;</w:t>
      </w:r>
    </w:p>
    <w:p w:rsidR="009F72BA" w:rsidRPr="00F15712" w:rsidRDefault="009F72BA" w:rsidP="009F72BA">
      <w:pPr>
        <w:widowControl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4"/>
          <w:szCs w:val="24"/>
          <w:lang w:eastAsia="it-IT"/>
        </w:rPr>
      </w:pPr>
      <w:r w:rsidRPr="00F15712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 xml:space="preserve">per le sole </w:t>
      </w:r>
      <w:proofErr w:type="spellStart"/>
      <w:r w:rsidRPr="00F15712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>finalità</w:t>
      </w:r>
      <w:proofErr w:type="spellEnd"/>
      <w:r w:rsidRPr="00F15712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 xml:space="preserve"> di </w:t>
      </w:r>
      <w:proofErr w:type="spellStart"/>
      <w:r w:rsidR="000517D5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>revisione</w:t>
      </w:r>
      <w:proofErr w:type="spellEnd"/>
      <w:r w:rsidR="000517D5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 xml:space="preserve"> del </w:t>
      </w:r>
      <w:proofErr w:type="spellStart"/>
      <w:r w:rsidR="000517D5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>canone</w:t>
      </w:r>
      <w:proofErr w:type="spellEnd"/>
      <w:r w:rsidR="000517D5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 xml:space="preserve"> </w:t>
      </w:r>
      <w:proofErr w:type="spellStart"/>
      <w:r w:rsidR="000517D5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>nei</w:t>
      </w:r>
      <w:proofErr w:type="spellEnd"/>
      <w:r w:rsidR="000517D5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 xml:space="preserve"> </w:t>
      </w:r>
      <w:proofErr w:type="spellStart"/>
      <w:r w:rsidR="000517D5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>casi</w:t>
      </w:r>
      <w:proofErr w:type="spellEnd"/>
      <w:r w:rsidR="000517D5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 xml:space="preserve"> </w:t>
      </w:r>
      <w:proofErr w:type="spellStart"/>
      <w:r w:rsidR="000517D5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>espressamente</w:t>
      </w:r>
      <w:proofErr w:type="spellEnd"/>
      <w:r w:rsidR="000517D5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 xml:space="preserve"> </w:t>
      </w:r>
      <w:proofErr w:type="spellStart"/>
      <w:r w:rsidR="000517D5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>consentiti</w:t>
      </w:r>
      <w:proofErr w:type="spellEnd"/>
      <w:r w:rsidR="000517D5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 xml:space="preserve"> </w:t>
      </w:r>
      <w:proofErr w:type="spellStart"/>
      <w:r w:rsidR="000517D5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>d</w:t>
      </w:r>
      <w:r w:rsidRPr="00F15712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>al</w:t>
      </w:r>
      <w:proofErr w:type="spellEnd"/>
      <w:r w:rsidRPr="00F15712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 xml:space="preserve"> </w:t>
      </w:r>
      <w:proofErr w:type="spellStart"/>
      <w:r w:rsidRPr="00F15712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>disciplinare</w:t>
      </w:r>
      <w:proofErr w:type="spellEnd"/>
      <w:r w:rsidRPr="00F15712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 xml:space="preserve"> di </w:t>
      </w:r>
      <w:proofErr w:type="spellStart"/>
      <w:r w:rsidRPr="00F15712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>gara</w:t>
      </w:r>
      <w:proofErr w:type="spellEnd"/>
      <w:r w:rsidRPr="00F15712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 xml:space="preserve"> </w:t>
      </w:r>
      <w:proofErr w:type="spellStart"/>
      <w:r w:rsidRPr="00F15712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>e</w:t>
      </w:r>
      <w:r w:rsidR="000517D5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>d</w:t>
      </w:r>
      <w:bookmarkStart w:id="0" w:name="_GoBack"/>
      <w:bookmarkEnd w:id="0"/>
      <w:proofErr w:type="spellEnd"/>
      <w:r w:rsidRPr="00F15712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 xml:space="preserve"> al </w:t>
      </w:r>
      <w:proofErr w:type="spellStart"/>
      <w:r w:rsidRPr="00F15712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>Capitolato</w:t>
      </w:r>
      <w:proofErr w:type="spellEnd"/>
      <w:r w:rsidRPr="00F15712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 xml:space="preserve"> </w:t>
      </w:r>
      <w:proofErr w:type="spellStart"/>
      <w:r w:rsidRPr="00F15712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>Speciale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, un 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ribasso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unico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 del   </w:t>
      </w:r>
      <w:r w:rsidRPr="00F15712">
        <w:rPr>
          <w:rFonts w:ascii="Arial" w:hAnsi="Arial" w:cs="Arial"/>
          <w:color w:val="000000"/>
          <w:sz w:val="24"/>
          <w:szCs w:val="24"/>
          <w:bdr w:val="single" w:sz="4" w:space="0" w:color="auto"/>
          <w:lang w:eastAsia="it-IT"/>
        </w:rPr>
        <w:t>________</w:t>
      </w:r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% </w:t>
      </w:r>
      <w:r w:rsidRPr="00F15712">
        <w:rPr>
          <w:rFonts w:ascii="Arial" w:hAnsi="Arial" w:cs="Arial"/>
          <w:i/>
          <w:color w:val="000000"/>
          <w:sz w:val="24"/>
          <w:szCs w:val="24"/>
          <w:lang w:eastAsia="it-IT"/>
        </w:rPr>
        <w:t xml:space="preserve">(in </w:t>
      </w:r>
      <w:proofErr w:type="spellStart"/>
      <w:r w:rsidRPr="00F15712">
        <w:rPr>
          <w:rFonts w:ascii="Arial" w:hAnsi="Arial" w:cs="Arial"/>
          <w:i/>
          <w:color w:val="000000"/>
          <w:sz w:val="24"/>
          <w:szCs w:val="24"/>
          <w:lang w:eastAsia="it-IT"/>
        </w:rPr>
        <w:t>cifre</w:t>
      </w:r>
      <w:proofErr w:type="spellEnd"/>
      <w:r w:rsidRPr="00F15712">
        <w:rPr>
          <w:rFonts w:ascii="Arial" w:hAnsi="Arial" w:cs="Arial"/>
          <w:i/>
          <w:color w:val="000000"/>
          <w:sz w:val="24"/>
          <w:szCs w:val="24"/>
          <w:lang w:eastAsia="it-IT"/>
        </w:rPr>
        <w:t>)</w:t>
      </w:r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, (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dicasi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 _____________ 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virgola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 ____________ per 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cento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)</w:t>
      </w:r>
      <w:r w:rsidRPr="00F15712">
        <w:rPr>
          <w:rFonts w:ascii="Arial" w:hAnsi="Arial" w:cs="Arial"/>
          <w:i/>
          <w:color w:val="000000"/>
          <w:sz w:val="24"/>
          <w:szCs w:val="24"/>
          <w:lang w:eastAsia="it-IT"/>
        </w:rPr>
        <w:t xml:space="preserve">(in </w:t>
      </w:r>
      <w:proofErr w:type="spellStart"/>
      <w:r w:rsidRPr="00F15712">
        <w:rPr>
          <w:rFonts w:ascii="Arial" w:hAnsi="Arial" w:cs="Arial"/>
          <w:i/>
          <w:color w:val="000000"/>
          <w:sz w:val="24"/>
          <w:szCs w:val="24"/>
          <w:lang w:eastAsia="it-IT"/>
        </w:rPr>
        <w:t>lettere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), </w:t>
      </w:r>
      <w:proofErr w:type="spellStart"/>
      <w:r w:rsidRPr="00F15712">
        <w:rPr>
          <w:rFonts w:ascii="Arial" w:hAnsi="Arial" w:cs="Arial"/>
          <w:sz w:val="24"/>
          <w:szCs w:val="24"/>
        </w:rPr>
        <w:t>sul</w:t>
      </w:r>
      <w:proofErr w:type="spellEnd"/>
      <w:r w:rsidRPr="00F157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15712">
        <w:rPr>
          <w:rFonts w:ascii="Arial" w:hAnsi="Arial" w:cs="Arial"/>
          <w:sz w:val="24"/>
          <w:szCs w:val="24"/>
        </w:rPr>
        <w:t>listino</w:t>
      </w:r>
      <w:proofErr w:type="spellEnd"/>
      <w:r w:rsidRPr="00F157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15712">
        <w:rPr>
          <w:rFonts w:ascii="Arial" w:hAnsi="Arial" w:cs="Arial"/>
          <w:sz w:val="24"/>
          <w:szCs w:val="24"/>
        </w:rPr>
        <w:t>prezzi</w:t>
      </w:r>
      <w:proofErr w:type="spellEnd"/>
      <w:r w:rsidRPr="00F157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15712">
        <w:rPr>
          <w:rFonts w:ascii="Arial" w:hAnsi="Arial" w:cs="Arial"/>
          <w:sz w:val="24"/>
          <w:szCs w:val="24"/>
        </w:rPr>
        <w:t>dei</w:t>
      </w:r>
      <w:proofErr w:type="spellEnd"/>
      <w:r w:rsidRPr="00F157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15712">
        <w:rPr>
          <w:rFonts w:ascii="Arial" w:hAnsi="Arial" w:cs="Arial"/>
          <w:sz w:val="24"/>
          <w:szCs w:val="24"/>
        </w:rPr>
        <w:t>servizi</w:t>
      </w:r>
      <w:proofErr w:type="spellEnd"/>
      <w:r w:rsidRPr="00F157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15712">
        <w:rPr>
          <w:rFonts w:ascii="Arial" w:hAnsi="Arial" w:cs="Arial"/>
          <w:sz w:val="24"/>
          <w:szCs w:val="24"/>
        </w:rPr>
        <w:t>posto</w:t>
      </w:r>
      <w:proofErr w:type="spellEnd"/>
      <w:r w:rsidRPr="00F15712">
        <w:rPr>
          <w:rFonts w:ascii="Arial" w:hAnsi="Arial" w:cs="Arial"/>
          <w:sz w:val="24"/>
          <w:szCs w:val="24"/>
        </w:rPr>
        <w:t xml:space="preserve"> a base di </w:t>
      </w:r>
      <w:proofErr w:type="spellStart"/>
      <w:r w:rsidRPr="00F15712">
        <w:rPr>
          <w:rFonts w:ascii="Arial" w:hAnsi="Arial" w:cs="Arial"/>
          <w:sz w:val="24"/>
          <w:szCs w:val="24"/>
        </w:rPr>
        <w:t>gara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, al 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netto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dell’IVA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 e 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oneri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 di 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sicurezza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 non 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soggetti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 al 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ribasso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esclusi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;</w:t>
      </w:r>
    </w:p>
    <w:p w:rsidR="009F72BA" w:rsidRPr="00F15712" w:rsidRDefault="009F72BA" w:rsidP="009F72BA">
      <w:pPr>
        <w:widowControl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4"/>
          <w:szCs w:val="24"/>
          <w:lang w:eastAsia="it-IT"/>
        </w:rPr>
      </w:pPr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al fine del </w:t>
      </w:r>
      <w:proofErr w:type="spellStart"/>
      <w:r w:rsidRPr="00F15712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>rimborso</w:t>
      </w:r>
      <w:proofErr w:type="spellEnd"/>
      <w:r w:rsidRPr="00F15712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 xml:space="preserve"> del </w:t>
      </w:r>
      <w:proofErr w:type="spellStart"/>
      <w:r w:rsidRPr="00F15712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>costo</w:t>
      </w:r>
      <w:proofErr w:type="spellEnd"/>
      <w:r w:rsidRPr="00F15712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 xml:space="preserve"> di </w:t>
      </w:r>
      <w:proofErr w:type="spellStart"/>
      <w:r w:rsidRPr="00F15712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>smaltimento</w:t>
      </w:r>
      <w:proofErr w:type="spellEnd"/>
      <w:r w:rsidRPr="00F15712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 xml:space="preserve"> </w:t>
      </w:r>
      <w:proofErr w:type="spellStart"/>
      <w:r w:rsidRPr="00F15712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>dei</w:t>
      </w:r>
      <w:proofErr w:type="spellEnd"/>
      <w:r w:rsidRPr="00F15712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 xml:space="preserve"> </w:t>
      </w:r>
      <w:proofErr w:type="spellStart"/>
      <w:r w:rsidRPr="00F15712">
        <w:rPr>
          <w:rFonts w:ascii="Arial" w:hAnsi="Arial" w:cs="Arial"/>
          <w:b/>
          <w:color w:val="000000"/>
          <w:sz w:val="24"/>
          <w:szCs w:val="24"/>
          <w:u w:val="single"/>
          <w:lang w:eastAsia="it-IT"/>
        </w:rPr>
        <w:t>rifiuti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, </w:t>
      </w:r>
      <w:r w:rsidR="00F15712"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un </w:t>
      </w:r>
      <w:proofErr w:type="spellStart"/>
      <w:r w:rsidR="00F15712" w:rsidRPr="00F15712">
        <w:rPr>
          <w:rFonts w:ascii="Arial" w:hAnsi="Arial" w:cs="Arial"/>
          <w:color w:val="000000"/>
          <w:sz w:val="24"/>
          <w:szCs w:val="24"/>
          <w:lang w:eastAsia="it-IT"/>
        </w:rPr>
        <w:t>ribasso</w:t>
      </w:r>
      <w:proofErr w:type="spellEnd"/>
      <w:r w:rsidR="00F15712"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 </w:t>
      </w:r>
      <w:proofErr w:type="spellStart"/>
      <w:r w:rsidR="00F15712" w:rsidRPr="00F15712">
        <w:rPr>
          <w:rFonts w:ascii="Arial" w:hAnsi="Arial" w:cs="Arial"/>
          <w:color w:val="000000"/>
          <w:sz w:val="24"/>
          <w:szCs w:val="24"/>
          <w:lang w:eastAsia="it-IT"/>
        </w:rPr>
        <w:t>unico</w:t>
      </w:r>
      <w:proofErr w:type="spellEnd"/>
      <w:r w:rsidR="00F15712"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 del</w:t>
      </w:r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  </w:t>
      </w:r>
      <w:r w:rsidRPr="00F15712">
        <w:rPr>
          <w:rFonts w:ascii="Arial" w:hAnsi="Arial" w:cs="Arial"/>
          <w:color w:val="000000"/>
          <w:sz w:val="24"/>
          <w:szCs w:val="24"/>
          <w:bdr w:val="single" w:sz="4" w:space="0" w:color="auto"/>
          <w:lang w:eastAsia="it-IT"/>
        </w:rPr>
        <w:t>________</w:t>
      </w:r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% </w:t>
      </w:r>
      <w:r w:rsidRPr="00F15712">
        <w:rPr>
          <w:rFonts w:ascii="Arial" w:hAnsi="Arial" w:cs="Arial"/>
          <w:i/>
          <w:color w:val="000000"/>
          <w:sz w:val="24"/>
          <w:szCs w:val="24"/>
          <w:lang w:eastAsia="it-IT"/>
        </w:rPr>
        <w:t xml:space="preserve">(in </w:t>
      </w:r>
      <w:proofErr w:type="spellStart"/>
      <w:r w:rsidRPr="00F15712">
        <w:rPr>
          <w:rFonts w:ascii="Arial" w:hAnsi="Arial" w:cs="Arial"/>
          <w:i/>
          <w:color w:val="000000"/>
          <w:sz w:val="24"/>
          <w:szCs w:val="24"/>
          <w:lang w:eastAsia="it-IT"/>
        </w:rPr>
        <w:t>cifre</w:t>
      </w:r>
      <w:proofErr w:type="spellEnd"/>
      <w:r w:rsidRPr="00F15712">
        <w:rPr>
          <w:rFonts w:ascii="Arial" w:hAnsi="Arial" w:cs="Arial"/>
          <w:i/>
          <w:color w:val="000000"/>
          <w:sz w:val="24"/>
          <w:szCs w:val="24"/>
          <w:lang w:eastAsia="it-IT"/>
        </w:rPr>
        <w:t>)</w:t>
      </w:r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, (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dicasi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 _____________ 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virgola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 ____________ per </w:t>
      </w:r>
      <w:proofErr w:type="spellStart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>cento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) </w:t>
      </w:r>
      <w:r w:rsidRPr="00F15712">
        <w:rPr>
          <w:rFonts w:ascii="Arial" w:hAnsi="Arial" w:cs="Arial"/>
          <w:i/>
          <w:color w:val="000000"/>
          <w:sz w:val="24"/>
          <w:szCs w:val="24"/>
          <w:lang w:eastAsia="it-IT"/>
        </w:rPr>
        <w:t xml:space="preserve">(in </w:t>
      </w:r>
      <w:proofErr w:type="spellStart"/>
      <w:r w:rsidRPr="00F15712">
        <w:rPr>
          <w:rFonts w:ascii="Arial" w:hAnsi="Arial" w:cs="Arial"/>
          <w:i/>
          <w:color w:val="000000"/>
          <w:sz w:val="24"/>
          <w:szCs w:val="24"/>
          <w:lang w:eastAsia="it-IT"/>
        </w:rPr>
        <w:t>lettere</w:t>
      </w:r>
      <w:proofErr w:type="spellEnd"/>
      <w:r w:rsidRPr="00F15712">
        <w:rPr>
          <w:rFonts w:ascii="Arial" w:hAnsi="Arial" w:cs="Arial"/>
          <w:color w:val="000000"/>
          <w:sz w:val="24"/>
          <w:szCs w:val="24"/>
          <w:lang w:eastAsia="it-IT"/>
        </w:rPr>
        <w:t xml:space="preserve">), </w:t>
      </w:r>
      <w:r w:rsidRPr="00F15712">
        <w:rPr>
          <w:rFonts w:ascii="Arial" w:hAnsi="Arial" w:cs="Arial"/>
          <w:color w:val="000000"/>
          <w:sz w:val="24"/>
          <w:szCs w:val="24"/>
          <w:lang w:val="it-IT" w:eastAsia="it-IT"/>
        </w:rPr>
        <w:t xml:space="preserve">sui prezzi unitari indicati nel listino prezzi smaltimento </w:t>
      </w:r>
      <w:r w:rsidR="00F15712" w:rsidRPr="00F15712">
        <w:rPr>
          <w:rFonts w:ascii="Arial" w:hAnsi="Arial" w:cs="Arial"/>
          <w:color w:val="000000"/>
          <w:sz w:val="24"/>
          <w:szCs w:val="24"/>
          <w:lang w:val="it-IT" w:eastAsia="it-IT"/>
        </w:rPr>
        <w:t>posto a base di gara</w:t>
      </w:r>
      <w:r w:rsidRPr="00F15712">
        <w:rPr>
          <w:rFonts w:ascii="Arial" w:hAnsi="Arial" w:cs="Arial"/>
          <w:color w:val="000000"/>
          <w:sz w:val="24"/>
          <w:szCs w:val="24"/>
          <w:lang w:val="it-IT" w:eastAsia="it-IT"/>
        </w:rPr>
        <w:t>, al netto dell’IVA di legge e</w:t>
      </w:r>
      <w:r w:rsidR="00F15712" w:rsidRPr="00F15712">
        <w:rPr>
          <w:rFonts w:ascii="Arial" w:hAnsi="Arial" w:cs="Arial"/>
          <w:color w:val="000000"/>
          <w:sz w:val="24"/>
          <w:szCs w:val="24"/>
          <w:lang w:val="it-IT" w:eastAsia="it-IT"/>
        </w:rPr>
        <w:t xml:space="preserve">d esclusi </w:t>
      </w:r>
      <w:r w:rsidRPr="00F15712">
        <w:rPr>
          <w:rFonts w:ascii="Arial" w:hAnsi="Arial" w:cs="Arial"/>
          <w:color w:val="000000"/>
          <w:sz w:val="24"/>
          <w:szCs w:val="24"/>
          <w:lang w:val="it-IT" w:eastAsia="it-IT"/>
        </w:rPr>
        <w:t>gli oneri della sicurezza per rischi di natura interferenziale.</w:t>
      </w:r>
    </w:p>
    <w:p w:rsidR="007964DA" w:rsidRDefault="007964DA" w:rsidP="00086DC2">
      <w:pPr>
        <w:jc w:val="both"/>
      </w:pPr>
    </w:p>
    <w:p w:rsidR="00086DC2" w:rsidRPr="001D4088" w:rsidRDefault="00086DC2" w:rsidP="00086DC2">
      <w:pPr>
        <w:jc w:val="both"/>
      </w:pPr>
    </w:p>
    <w:p w:rsidR="00086DC2" w:rsidRPr="009541D1" w:rsidRDefault="00086DC2" w:rsidP="00086DC2">
      <w:pPr>
        <w:jc w:val="center"/>
        <w:rPr>
          <w:rFonts w:ascii="Arial" w:hAnsi="Arial" w:cs="Arial"/>
          <w:b/>
          <w:sz w:val="24"/>
          <w:szCs w:val="24"/>
        </w:rPr>
      </w:pPr>
      <w:r w:rsidRPr="009541D1">
        <w:rPr>
          <w:rFonts w:ascii="Arial" w:hAnsi="Arial" w:cs="Arial"/>
          <w:b/>
          <w:sz w:val="24"/>
          <w:szCs w:val="24"/>
        </w:rPr>
        <w:t>DICHIARA</w:t>
      </w:r>
    </w:p>
    <w:p w:rsidR="00CC7DAD" w:rsidRPr="009541D1" w:rsidRDefault="00CC7DAD">
      <w:pPr>
        <w:pStyle w:val="Corpodeltesto"/>
        <w:spacing w:before="6"/>
        <w:rPr>
          <w:rFonts w:ascii="Arial" w:hAnsi="Arial" w:cs="Arial"/>
          <w:b/>
          <w:sz w:val="24"/>
          <w:szCs w:val="24"/>
          <w:lang w:val="it-IT"/>
        </w:rPr>
      </w:pPr>
    </w:p>
    <w:p w:rsidR="00E767FB" w:rsidRPr="009541D1" w:rsidRDefault="00E767FB" w:rsidP="00E767FB">
      <w:pPr>
        <w:pStyle w:val="Paragrafoelenco"/>
        <w:numPr>
          <w:ilvl w:val="0"/>
          <w:numId w:val="1"/>
        </w:numPr>
        <w:tabs>
          <w:tab w:val="left" w:pos="641"/>
        </w:tabs>
        <w:spacing w:before="26" w:line="256" w:lineRule="auto"/>
        <w:ind w:right="152" w:hanging="360"/>
        <w:rPr>
          <w:rFonts w:ascii="Arial" w:hAnsi="Arial" w:cs="Arial"/>
          <w:sz w:val="24"/>
          <w:szCs w:val="24"/>
          <w:lang w:val="it-IT"/>
        </w:rPr>
      </w:pPr>
      <w:r w:rsidRPr="009541D1">
        <w:rPr>
          <w:rFonts w:ascii="Arial" w:hAnsi="Arial" w:cs="Arial"/>
          <w:sz w:val="24"/>
          <w:szCs w:val="24"/>
          <w:lang w:val="it-IT"/>
        </w:rPr>
        <w:t xml:space="preserve">con riferimento a quanto stabilito dall’art. 95, c. 10 del D.lgs. n. 50/2016, che i </w:t>
      </w:r>
      <w:r w:rsidRPr="009541D1">
        <w:rPr>
          <w:rFonts w:ascii="Arial" w:hAnsi="Arial" w:cs="Arial"/>
          <w:i/>
          <w:sz w:val="24"/>
          <w:szCs w:val="24"/>
          <w:lang w:val="it-IT"/>
        </w:rPr>
        <w:t>costi relativi alla sicurezza</w:t>
      </w:r>
      <w:r w:rsidRPr="009541D1">
        <w:rPr>
          <w:rFonts w:ascii="Arial" w:hAnsi="Arial" w:cs="Arial"/>
          <w:sz w:val="24"/>
          <w:szCs w:val="24"/>
          <w:lang w:val="it-IT"/>
        </w:rPr>
        <w:t xml:space="preserve">, occorrenti ai fini della corretta e puntuale gestione delle attività oggetto di affidamento, per </w:t>
      </w:r>
      <w:r w:rsidRPr="009541D1">
        <w:rPr>
          <w:rFonts w:ascii="Arial" w:hAnsi="Arial" w:cs="Arial"/>
          <w:sz w:val="24"/>
          <w:szCs w:val="24"/>
          <w:u w:val="single"/>
          <w:lang w:val="it-IT"/>
        </w:rPr>
        <w:t>l’intera durata contrattuale</w:t>
      </w:r>
      <w:r w:rsidRPr="009541D1">
        <w:rPr>
          <w:rFonts w:ascii="Arial" w:hAnsi="Arial" w:cs="Arial"/>
          <w:sz w:val="24"/>
          <w:szCs w:val="24"/>
          <w:lang w:val="it-IT"/>
        </w:rPr>
        <w:t>, sono pari ad € _______________,____  (euro  ______________________________ __________________ / _____);</w:t>
      </w:r>
    </w:p>
    <w:p w:rsidR="00E767FB" w:rsidRPr="009541D1" w:rsidRDefault="00E767FB" w:rsidP="00E767FB">
      <w:pPr>
        <w:pStyle w:val="Paragrafoelenco"/>
        <w:ind w:left="714"/>
        <w:rPr>
          <w:rFonts w:ascii="Arial" w:hAnsi="Arial" w:cs="Arial"/>
          <w:sz w:val="24"/>
          <w:szCs w:val="24"/>
          <w:lang w:val="it-IT"/>
        </w:rPr>
      </w:pPr>
    </w:p>
    <w:p w:rsidR="00E767FB" w:rsidRPr="009541D1" w:rsidRDefault="00E767FB" w:rsidP="00E767FB">
      <w:pPr>
        <w:pStyle w:val="Paragrafoelenco"/>
        <w:numPr>
          <w:ilvl w:val="0"/>
          <w:numId w:val="1"/>
        </w:numPr>
        <w:tabs>
          <w:tab w:val="left" w:pos="641"/>
        </w:tabs>
        <w:spacing w:before="26" w:line="256" w:lineRule="auto"/>
        <w:ind w:right="152" w:hanging="360"/>
        <w:rPr>
          <w:rFonts w:ascii="Arial" w:hAnsi="Arial" w:cs="Arial"/>
          <w:sz w:val="24"/>
          <w:szCs w:val="24"/>
          <w:lang w:val="it-IT"/>
        </w:rPr>
      </w:pPr>
      <w:r w:rsidRPr="009541D1">
        <w:rPr>
          <w:rFonts w:ascii="Arial" w:hAnsi="Arial" w:cs="Arial"/>
          <w:sz w:val="24"/>
          <w:szCs w:val="24"/>
          <w:lang w:val="it-IT"/>
        </w:rPr>
        <w:t xml:space="preserve">con riferimento a quanto stabilito dall’art. 95, c. 10 del D.lgs. n. 50/2016, che i </w:t>
      </w:r>
      <w:r w:rsidRPr="009541D1">
        <w:rPr>
          <w:rFonts w:ascii="Arial" w:hAnsi="Arial" w:cs="Arial"/>
          <w:i/>
          <w:sz w:val="24"/>
          <w:szCs w:val="24"/>
          <w:lang w:val="it-IT"/>
        </w:rPr>
        <w:t>propri</w:t>
      </w:r>
      <w:r w:rsidRPr="009541D1">
        <w:rPr>
          <w:rFonts w:ascii="Arial" w:hAnsi="Arial" w:cs="Arial"/>
          <w:sz w:val="24"/>
          <w:szCs w:val="24"/>
          <w:lang w:val="it-IT"/>
        </w:rPr>
        <w:t xml:space="preserve"> </w:t>
      </w:r>
      <w:r w:rsidRPr="009541D1">
        <w:rPr>
          <w:rFonts w:ascii="Arial" w:hAnsi="Arial" w:cs="Arial"/>
          <w:i/>
          <w:sz w:val="24"/>
          <w:szCs w:val="24"/>
          <w:lang w:val="it-IT"/>
        </w:rPr>
        <w:t>costi della manodopera</w:t>
      </w:r>
      <w:r w:rsidRPr="009541D1">
        <w:rPr>
          <w:rFonts w:ascii="Arial" w:hAnsi="Arial" w:cs="Arial"/>
          <w:sz w:val="24"/>
          <w:szCs w:val="24"/>
          <w:lang w:val="it-IT"/>
        </w:rPr>
        <w:t xml:space="preserve">, occorrenti ai fini della corretta e puntuale gestione delle attività oggetto di affidamento, per </w:t>
      </w:r>
      <w:r w:rsidRPr="009541D1">
        <w:rPr>
          <w:rFonts w:ascii="Arial" w:hAnsi="Arial" w:cs="Arial"/>
          <w:sz w:val="24"/>
          <w:szCs w:val="24"/>
          <w:u w:val="single"/>
          <w:lang w:val="it-IT"/>
        </w:rPr>
        <w:t>l’intera durata contrattuale</w:t>
      </w:r>
      <w:r w:rsidRPr="009541D1">
        <w:rPr>
          <w:rFonts w:ascii="Arial" w:hAnsi="Arial" w:cs="Arial"/>
          <w:sz w:val="24"/>
          <w:szCs w:val="24"/>
          <w:lang w:val="it-IT"/>
        </w:rPr>
        <w:t>, sono pari ad € _______________,____  (euro  ______________________________ __________________ / _____);</w:t>
      </w:r>
    </w:p>
    <w:p w:rsidR="00B43CB1" w:rsidRDefault="00B43CB1">
      <w:pPr>
        <w:tabs>
          <w:tab w:val="left" w:pos="2186"/>
        </w:tabs>
        <w:spacing w:before="38"/>
        <w:ind w:left="212" w:right="51"/>
        <w:rPr>
          <w:rFonts w:ascii="Arial" w:hAnsi="Arial" w:cs="Arial"/>
          <w:sz w:val="24"/>
          <w:szCs w:val="24"/>
          <w:lang w:val="it-IT"/>
        </w:rPr>
      </w:pPr>
    </w:p>
    <w:p w:rsidR="009541D1" w:rsidRPr="009541D1" w:rsidRDefault="009541D1" w:rsidP="009541D1">
      <w:pPr>
        <w:tabs>
          <w:tab w:val="left" w:pos="2186"/>
        </w:tabs>
        <w:spacing w:before="38"/>
        <w:ind w:left="212" w:right="51"/>
        <w:jc w:val="center"/>
        <w:rPr>
          <w:rFonts w:ascii="Arial" w:hAnsi="Arial" w:cs="Arial"/>
          <w:b/>
          <w:sz w:val="24"/>
          <w:szCs w:val="24"/>
          <w:lang w:val="it-IT"/>
        </w:rPr>
      </w:pPr>
      <w:r w:rsidRPr="009541D1">
        <w:rPr>
          <w:rFonts w:ascii="Arial" w:hAnsi="Arial" w:cs="Arial"/>
          <w:b/>
          <w:sz w:val="24"/>
          <w:szCs w:val="24"/>
          <w:lang w:val="it-IT"/>
        </w:rPr>
        <w:t>DICHIARA INOLTRE</w:t>
      </w:r>
    </w:p>
    <w:p w:rsidR="00AA3A2D" w:rsidRPr="009541D1" w:rsidRDefault="00AA3A2D">
      <w:pPr>
        <w:pStyle w:val="Paragrafoelenco"/>
        <w:numPr>
          <w:ilvl w:val="0"/>
          <w:numId w:val="1"/>
        </w:numPr>
        <w:tabs>
          <w:tab w:val="left" w:pos="641"/>
        </w:tabs>
        <w:spacing w:before="26" w:line="256" w:lineRule="auto"/>
        <w:ind w:right="152" w:hanging="360"/>
        <w:rPr>
          <w:rFonts w:ascii="Arial" w:hAnsi="Arial" w:cs="Arial"/>
          <w:sz w:val="24"/>
          <w:szCs w:val="24"/>
          <w:lang w:val="it-IT"/>
        </w:rPr>
      </w:pPr>
      <w:r w:rsidRPr="009541D1">
        <w:rPr>
          <w:rFonts w:ascii="Arial" w:hAnsi="Arial" w:cs="Arial"/>
          <w:sz w:val="24"/>
          <w:szCs w:val="24"/>
          <w:lang w:val="it-IT"/>
        </w:rPr>
        <w:t>di aver verificato l’eseguibilità dei lavori e dei servizi conformemente agli elaborati a base  di gara e di accettare tutte le condizioni in essi previste;</w:t>
      </w:r>
    </w:p>
    <w:p w:rsidR="00AA3A2D" w:rsidRPr="009541D1" w:rsidRDefault="00AA3A2D">
      <w:pPr>
        <w:pStyle w:val="Paragrafoelenco"/>
        <w:numPr>
          <w:ilvl w:val="0"/>
          <w:numId w:val="1"/>
        </w:numPr>
        <w:tabs>
          <w:tab w:val="left" w:pos="641"/>
        </w:tabs>
        <w:spacing w:before="26" w:line="256" w:lineRule="auto"/>
        <w:ind w:right="152" w:hanging="360"/>
        <w:rPr>
          <w:rFonts w:ascii="Arial" w:hAnsi="Arial" w:cs="Arial"/>
          <w:sz w:val="24"/>
          <w:szCs w:val="24"/>
          <w:lang w:val="it-IT"/>
        </w:rPr>
      </w:pPr>
      <w:r w:rsidRPr="009541D1">
        <w:rPr>
          <w:rFonts w:ascii="Arial" w:hAnsi="Arial" w:cs="Arial"/>
          <w:sz w:val="24"/>
          <w:szCs w:val="24"/>
          <w:lang w:val="it-IT"/>
        </w:rPr>
        <w:t>che l’offerta è comprensiva di tutti gli oneri per la piena esecuzione dei servizi e delle prestazioni nelle modalità di cui agli elaborati di gara e dell’offerta tecnica presentata;</w:t>
      </w:r>
    </w:p>
    <w:p w:rsidR="00AA3A2D" w:rsidRPr="009541D1" w:rsidRDefault="00AA3A2D">
      <w:pPr>
        <w:pStyle w:val="Paragrafoelenco"/>
        <w:numPr>
          <w:ilvl w:val="0"/>
          <w:numId w:val="1"/>
        </w:numPr>
        <w:tabs>
          <w:tab w:val="left" w:pos="641"/>
        </w:tabs>
        <w:spacing w:before="26" w:line="256" w:lineRule="auto"/>
        <w:ind w:right="152" w:hanging="360"/>
        <w:rPr>
          <w:rFonts w:ascii="Arial" w:hAnsi="Arial" w:cs="Arial"/>
          <w:sz w:val="24"/>
          <w:szCs w:val="24"/>
          <w:lang w:val="it-IT"/>
        </w:rPr>
      </w:pPr>
      <w:r w:rsidRPr="009541D1">
        <w:rPr>
          <w:rFonts w:ascii="Arial" w:hAnsi="Arial" w:cs="Arial"/>
          <w:sz w:val="24"/>
          <w:szCs w:val="24"/>
          <w:lang w:val="it-IT"/>
        </w:rPr>
        <w:t>che l’offerta formulata tiene inoltre conto delle spese e degli oneri derivanti da eventuali maggiorazioni o lievitazione prezzi, che dovessero intervenire durante l’esecuzione del contratto, rinunciando sin d’ora a qualunque eccezione o azione in merito;</w:t>
      </w:r>
    </w:p>
    <w:p w:rsidR="00AA3A2D" w:rsidRPr="009541D1" w:rsidRDefault="00AA3A2D" w:rsidP="00B43CB1">
      <w:pPr>
        <w:pStyle w:val="Paragrafoelenco"/>
        <w:numPr>
          <w:ilvl w:val="0"/>
          <w:numId w:val="1"/>
        </w:numPr>
        <w:tabs>
          <w:tab w:val="left" w:pos="641"/>
        </w:tabs>
        <w:spacing w:before="26" w:line="256" w:lineRule="auto"/>
        <w:ind w:right="152" w:hanging="360"/>
        <w:rPr>
          <w:rFonts w:ascii="Arial" w:hAnsi="Arial" w:cs="Arial"/>
          <w:sz w:val="24"/>
          <w:szCs w:val="24"/>
          <w:lang w:val="it-IT"/>
        </w:rPr>
      </w:pPr>
      <w:r w:rsidRPr="009541D1">
        <w:rPr>
          <w:rFonts w:ascii="Arial" w:hAnsi="Arial" w:cs="Arial"/>
          <w:sz w:val="24"/>
          <w:szCs w:val="24"/>
          <w:lang w:val="it-IT"/>
        </w:rPr>
        <w:t>di aver preso visione e di accettare incondizionatamente le clausole e condizioni riportate negli atti di gara e, comunque, di aver preso cognizione dei luoghi e di tutte le circostanze generali e speciali che possono interessare l’esecuzione di tutte le prestazioni oggetto del contratto e che di tali circostanze ha tenuto conto nella determinazione dell’offerta</w:t>
      </w:r>
    </w:p>
    <w:p w:rsidR="00AA3A2D" w:rsidRPr="009541D1" w:rsidRDefault="00AA3A2D" w:rsidP="00AA3A2D">
      <w:pPr>
        <w:pStyle w:val="Paragrafoelenco"/>
        <w:numPr>
          <w:ilvl w:val="0"/>
          <w:numId w:val="1"/>
        </w:numPr>
        <w:tabs>
          <w:tab w:val="left" w:pos="641"/>
        </w:tabs>
        <w:spacing w:before="26" w:line="256" w:lineRule="auto"/>
        <w:ind w:right="152" w:hanging="360"/>
        <w:rPr>
          <w:rFonts w:ascii="Arial" w:hAnsi="Arial" w:cs="Arial"/>
          <w:sz w:val="24"/>
          <w:szCs w:val="24"/>
          <w:lang w:val="it-IT"/>
        </w:rPr>
      </w:pPr>
      <w:r w:rsidRPr="009541D1">
        <w:rPr>
          <w:rFonts w:ascii="Arial" w:hAnsi="Arial" w:cs="Arial"/>
          <w:sz w:val="24"/>
          <w:szCs w:val="24"/>
          <w:lang w:val="it-IT"/>
        </w:rPr>
        <w:t>di non eccepire, durante l’esecuzione del contratto, la mancata conoscenza di condizioni o la sopravvenienza di elementi non valutati o non considerati, salvo che tali elementi si configurino come cause di forza maggiore contemplate dal codice civile e non escluse da altre norme di legge e/o dagli atti di gara;</w:t>
      </w:r>
    </w:p>
    <w:p w:rsidR="00B43CB1" w:rsidRPr="009541D1" w:rsidRDefault="00B43CB1" w:rsidP="00B43CB1">
      <w:pPr>
        <w:pStyle w:val="Paragrafoelenco"/>
        <w:numPr>
          <w:ilvl w:val="0"/>
          <w:numId w:val="1"/>
        </w:numPr>
        <w:tabs>
          <w:tab w:val="left" w:pos="641"/>
        </w:tabs>
        <w:spacing w:before="26" w:line="256" w:lineRule="auto"/>
        <w:ind w:right="152" w:hanging="360"/>
        <w:rPr>
          <w:rFonts w:ascii="Arial" w:hAnsi="Arial" w:cs="Arial"/>
          <w:sz w:val="24"/>
          <w:szCs w:val="24"/>
          <w:lang w:val="it-IT"/>
        </w:rPr>
      </w:pPr>
      <w:r w:rsidRPr="009541D1">
        <w:rPr>
          <w:rFonts w:ascii="Arial" w:hAnsi="Arial" w:cs="Arial"/>
          <w:sz w:val="24"/>
          <w:szCs w:val="24"/>
          <w:lang w:val="it-IT"/>
        </w:rPr>
        <w:lastRenderedPageBreak/>
        <w:t>che la presente offerta è irrevocabile ed impegnativa sino al 180° (centottantesimo) giorno successivo al termine ultimo per la presentazione della stessa;</w:t>
      </w:r>
    </w:p>
    <w:p w:rsidR="00B43CB1" w:rsidRDefault="00B43CB1" w:rsidP="00B43CB1">
      <w:pPr>
        <w:pStyle w:val="Paragrafoelenco"/>
        <w:numPr>
          <w:ilvl w:val="0"/>
          <w:numId w:val="1"/>
        </w:numPr>
        <w:tabs>
          <w:tab w:val="left" w:pos="641"/>
        </w:tabs>
        <w:spacing w:before="26" w:line="256" w:lineRule="auto"/>
        <w:ind w:right="152" w:hanging="360"/>
        <w:rPr>
          <w:rFonts w:ascii="Arial" w:hAnsi="Arial" w:cs="Arial"/>
          <w:sz w:val="24"/>
          <w:szCs w:val="24"/>
          <w:lang w:val="it-IT"/>
        </w:rPr>
      </w:pPr>
      <w:r w:rsidRPr="009541D1">
        <w:rPr>
          <w:rFonts w:ascii="Arial" w:hAnsi="Arial" w:cs="Arial"/>
          <w:sz w:val="24"/>
          <w:szCs w:val="24"/>
          <w:lang w:val="it-IT"/>
        </w:rPr>
        <w:t>che la presente offerta non vincolerà in alcun modo l’Amministrazione aggiudicatrice;</w:t>
      </w:r>
    </w:p>
    <w:p w:rsidR="00F15712" w:rsidRPr="00F15712" w:rsidRDefault="00F15712" w:rsidP="00F15712">
      <w:pPr>
        <w:pStyle w:val="Paragrafoelenco"/>
        <w:numPr>
          <w:ilvl w:val="0"/>
          <w:numId w:val="1"/>
        </w:numPr>
        <w:tabs>
          <w:tab w:val="left" w:pos="641"/>
        </w:tabs>
        <w:spacing w:before="26" w:line="256" w:lineRule="auto"/>
        <w:ind w:right="152"/>
        <w:rPr>
          <w:rFonts w:ascii="Arial" w:hAnsi="Arial" w:cs="Arial"/>
          <w:sz w:val="24"/>
          <w:szCs w:val="24"/>
          <w:lang w:val="it-IT"/>
        </w:rPr>
      </w:pPr>
      <w:r w:rsidRPr="00F15712">
        <w:rPr>
          <w:rFonts w:ascii="Arial" w:hAnsi="Arial" w:cs="Arial"/>
          <w:sz w:val="24"/>
          <w:szCs w:val="24"/>
          <w:lang w:val="it-IT"/>
        </w:rPr>
        <w:t xml:space="preserve">di essere edotto che </w:t>
      </w:r>
      <w:r>
        <w:rPr>
          <w:rFonts w:ascii="Arial" w:hAnsi="Arial" w:cs="Arial"/>
          <w:sz w:val="24"/>
          <w:szCs w:val="24"/>
          <w:lang w:val="it-IT"/>
        </w:rPr>
        <w:t>la gestione dei servizi dedotti in affidamento risulta</w:t>
      </w:r>
      <w:r w:rsidRPr="00F15712">
        <w:rPr>
          <w:rFonts w:ascii="Arial" w:hAnsi="Arial" w:cs="Arial"/>
          <w:sz w:val="24"/>
          <w:szCs w:val="24"/>
          <w:lang w:val="it-IT"/>
        </w:rPr>
        <w:t xml:space="preserve"> interamente </w:t>
      </w:r>
      <w:r>
        <w:rPr>
          <w:rFonts w:ascii="Arial" w:hAnsi="Arial" w:cs="Arial"/>
          <w:sz w:val="24"/>
          <w:szCs w:val="24"/>
          <w:lang w:val="it-IT"/>
        </w:rPr>
        <w:t>remunerata</w:t>
      </w:r>
      <w:r w:rsidRPr="00F15712">
        <w:rPr>
          <w:rFonts w:ascii="Arial" w:hAnsi="Arial" w:cs="Arial"/>
          <w:sz w:val="24"/>
          <w:szCs w:val="24"/>
          <w:lang w:val="it-IT"/>
        </w:rPr>
        <w:t xml:space="preserve"> attraverso la riscossione del canone annuo di gestione del servizio risultante dall’offerta avanzata;</w:t>
      </w:r>
    </w:p>
    <w:p w:rsidR="00F15712" w:rsidRPr="00F15712" w:rsidRDefault="00F15712" w:rsidP="00F15712">
      <w:pPr>
        <w:pStyle w:val="Paragrafoelenco"/>
        <w:numPr>
          <w:ilvl w:val="0"/>
          <w:numId w:val="1"/>
        </w:numPr>
        <w:tabs>
          <w:tab w:val="left" w:pos="641"/>
        </w:tabs>
        <w:spacing w:before="26" w:line="256" w:lineRule="auto"/>
        <w:ind w:right="152"/>
        <w:rPr>
          <w:rFonts w:ascii="Arial" w:hAnsi="Arial" w:cs="Arial"/>
          <w:sz w:val="24"/>
          <w:szCs w:val="24"/>
          <w:lang w:val="it-IT"/>
        </w:rPr>
      </w:pPr>
      <w:r w:rsidRPr="00F15712">
        <w:rPr>
          <w:rFonts w:ascii="Arial" w:hAnsi="Arial" w:cs="Arial"/>
          <w:sz w:val="24"/>
          <w:szCs w:val="24"/>
          <w:lang w:val="it-IT"/>
        </w:rPr>
        <w:t>che il prezzo offerto è omnicomprensivo di quan</w:t>
      </w:r>
      <w:r>
        <w:rPr>
          <w:rFonts w:ascii="Arial" w:hAnsi="Arial" w:cs="Arial"/>
          <w:sz w:val="24"/>
          <w:szCs w:val="24"/>
          <w:lang w:val="it-IT"/>
        </w:rPr>
        <w:t>to richiesto negli atti di gara.</w:t>
      </w:r>
    </w:p>
    <w:p w:rsidR="00AA3A2D" w:rsidRPr="009541D1" w:rsidRDefault="00AA3A2D" w:rsidP="00AA3A2D">
      <w:pPr>
        <w:pStyle w:val="NormaleWeb"/>
        <w:spacing w:before="0" w:beforeAutospacing="0" w:after="0" w:afterAutospacing="0"/>
        <w:ind w:left="640"/>
        <w:jc w:val="center"/>
        <w:rPr>
          <w:rFonts w:ascii="Arial" w:hAnsi="Arial" w:cs="Arial"/>
        </w:rPr>
      </w:pPr>
    </w:p>
    <w:p w:rsidR="00F15712" w:rsidRDefault="00F15712" w:rsidP="009541D1">
      <w:pPr>
        <w:pStyle w:val="NormaleWeb"/>
        <w:spacing w:before="0" w:beforeAutospacing="0" w:after="0" w:afterAutospacing="0"/>
        <w:ind w:left="640"/>
        <w:jc w:val="center"/>
        <w:rPr>
          <w:rFonts w:ascii="Arial" w:hAnsi="Arial" w:cs="Arial"/>
          <w:b/>
        </w:rPr>
      </w:pPr>
    </w:p>
    <w:p w:rsidR="007964DA" w:rsidRDefault="009541D1" w:rsidP="009541D1">
      <w:pPr>
        <w:pStyle w:val="NormaleWeb"/>
        <w:spacing w:before="0" w:beforeAutospacing="0" w:after="0" w:afterAutospacing="0"/>
        <w:ind w:left="6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PRENDE ESPRESSAMENTE ATTO CHE</w:t>
      </w:r>
    </w:p>
    <w:p w:rsidR="00F15712" w:rsidRPr="009541D1" w:rsidRDefault="00F15712" w:rsidP="009541D1">
      <w:pPr>
        <w:pStyle w:val="NormaleWeb"/>
        <w:spacing w:before="0" w:beforeAutospacing="0" w:after="0" w:afterAutospacing="0"/>
        <w:ind w:left="640"/>
        <w:jc w:val="center"/>
        <w:rPr>
          <w:rFonts w:ascii="Arial" w:hAnsi="Arial" w:cs="Arial"/>
          <w:b/>
        </w:rPr>
      </w:pPr>
    </w:p>
    <w:p w:rsidR="00B43CB1" w:rsidRPr="009541D1" w:rsidRDefault="00B43CB1" w:rsidP="00AA3A2D">
      <w:pPr>
        <w:pStyle w:val="NormaleWeb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</w:rPr>
      </w:pPr>
      <w:r w:rsidRPr="009541D1">
        <w:rPr>
          <w:rFonts w:ascii="Arial" w:hAnsi="Arial" w:cs="Arial"/>
        </w:rPr>
        <w:t xml:space="preserve">tutti gli atti di gara, inclusi l’offerta tecnica ed economica del concorrente, costituiranno parte integrante e sostanziale del Contratto che verrà stipulato con </w:t>
      </w:r>
      <w:r w:rsidR="00F15712">
        <w:rPr>
          <w:rFonts w:ascii="Arial" w:hAnsi="Arial" w:cs="Arial"/>
        </w:rPr>
        <w:t>il Comune</w:t>
      </w:r>
      <w:r w:rsidRPr="009541D1">
        <w:rPr>
          <w:rFonts w:ascii="Arial" w:hAnsi="Arial" w:cs="Arial"/>
        </w:rPr>
        <w:t>.</w:t>
      </w:r>
    </w:p>
    <w:p w:rsidR="000423BF" w:rsidRPr="009541D1" w:rsidRDefault="000423BF" w:rsidP="00B43CB1">
      <w:pPr>
        <w:pStyle w:val="Paragrafoelenco"/>
        <w:tabs>
          <w:tab w:val="left" w:pos="641"/>
          <w:tab w:val="left" w:pos="641"/>
        </w:tabs>
        <w:spacing w:before="26" w:line="256" w:lineRule="auto"/>
        <w:ind w:left="640" w:right="152" w:firstLine="0"/>
        <w:rPr>
          <w:rFonts w:ascii="Arial" w:hAnsi="Arial" w:cs="Arial"/>
          <w:sz w:val="24"/>
          <w:szCs w:val="24"/>
          <w:lang w:val="it-IT"/>
        </w:rPr>
      </w:pPr>
    </w:p>
    <w:tbl>
      <w:tblPr>
        <w:tblStyle w:val="TableNormal"/>
        <w:tblW w:w="0" w:type="auto"/>
        <w:tblInd w:w="4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27"/>
      </w:tblGrid>
      <w:tr w:rsidR="00AA3A2D" w:rsidRPr="009541D1" w:rsidTr="00AA3A2D">
        <w:trPr>
          <w:trHeight w:hRule="exact" w:val="593"/>
        </w:trPr>
        <w:tc>
          <w:tcPr>
            <w:tcW w:w="3927" w:type="dxa"/>
            <w:tcBorders>
              <w:left w:val="nil"/>
              <w:bottom w:val="nil"/>
              <w:right w:val="nil"/>
            </w:tcBorders>
          </w:tcPr>
          <w:p w:rsidR="00AA3A2D" w:rsidRPr="009541D1" w:rsidRDefault="00AA3A2D" w:rsidP="00E041C6">
            <w:pPr>
              <w:pStyle w:val="TableParagraph"/>
              <w:spacing w:before="47"/>
              <w:ind w:right="1238"/>
              <w:rPr>
                <w:rFonts w:ascii="Arial" w:hAnsi="Arial" w:cs="Arial"/>
                <w:sz w:val="24"/>
                <w:szCs w:val="24"/>
              </w:rPr>
            </w:pPr>
            <w:r w:rsidRPr="009541D1">
              <w:rPr>
                <w:rFonts w:ascii="Arial" w:hAnsi="Arial" w:cs="Arial"/>
                <w:sz w:val="24"/>
                <w:szCs w:val="24"/>
                <w:lang w:val="it-IT"/>
              </w:rPr>
              <w:t xml:space="preserve">    </w:t>
            </w:r>
            <w:r w:rsidRPr="009541D1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9541D1">
              <w:rPr>
                <w:rFonts w:ascii="Arial" w:hAnsi="Arial" w:cs="Arial"/>
                <w:sz w:val="24"/>
                <w:szCs w:val="24"/>
              </w:rPr>
              <w:t>Luogo</w:t>
            </w:r>
            <w:proofErr w:type="spellEnd"/>
            <w:r w:rsidRPr="009541D1">
              <w:rPr>
                <w:rFonts w:ascii="Arial" w:hAnsi="Arial" w:cs="Arial"/>
                <w:sz w:val="24"/>
                <w:szCs w:val="24"/>
              </w:rPr>
              <w:t xml:space="preserve"> e data)</w:t>
            </w:r>
          </w:p>
        </w:tc>
      </w:tr>
    </w:tbl>
    <w:p w:rsidR="000423BF" w:rsidRPr="009541D1" w:rsidRDefault="00AA3A2D">
      <w:pPr>
        <w:pStyle w:val="Corpodeltesto"/>
        <w:spacing w:before="6"/>
        <w:rPr>
          <w:rFonts w:ascii="Arial" w:hAnsi="Arial" w:cs="Arial"/>
          <w:b/>
          <w:sz w:val="24"/>
          <w:szCs w:val="24"/>
          <w:lang w:val="it-IT"/>
        </w:rPr>
      </w:pPr>
      <w:r w:rsidRPr="009541D1">
        <w:rPr>
          <w:rFonts w:ascii="Arial" w:hAnsi="Arial" w:cs="Arial"/>
          <w:sz w:val="24"/>
          <w:szCs w:val="24"/>
          <w:lang w:val="it-IT"/>
        </w:rPr>
        <w:tab/>
      </w:r>
      <w:r w:rsidRPr="009541D1">
        <w:rPr>
          <w:rFonts w:ascii="Arial" w:hAnsi="Arial" w:cs="Arial"/>
          <w:sz w:val="24"/>
          <w:szCs w:val="24"/>
          <w:lang w:val="it-IT"/>
        </w:rPr>
        <w:tab/>
      </w:r>
      <w:r w:rsidRPr="009541D1">
        <w:rPr>
          <w:rFonts w:ascii="Arial" w:hAnsi="Arial" w:cs="Arial"/>
          <w:sz w:val="24"/>
          <w:szCs w:val="24"/>
          <w:lang w:val="it-IT"/>
        </w:rPr>
        <w:tab/>
      </w:r>
      <w:r w:rsidRPr="009541D1">
        <w:rPr>
          <w:rFonts w:ascii="Arial" w:hAnsi="Arial" w:cs="Arial"/>
          <w:sz w:val="24"/>
          <w:szCs w:val="24"/>
          <w:lang w:val="it-IT"/>
        </w:rPr>
        <w:tab/>
      </w:r>
      <w:r w:rsidRPr="009541D1">
        <w:rPr>
          <w:rFonts w:ascii="Arial" w:hAnsi="Arial" w:cs="Arial"/>
          <w:sz w:val="24"/>
          <w:szCs w:val="24"/>
          <w:lang w:val="it-IT"/>
        </w:rPr>
        <w:tab/>
      </w:r>
      <w:r w:rsidRPr="009541D1">
        <w:rPr>
          <w:rFonts w:ascii="Arial" w:hAnsi="Arial" w:cs="Arial"/>
          <w:sz w:val="24"/>
          <w:szCs w:val="24"/>
          <w:lang w:val="it-IT"/>
        </w:rPr>
        <w:tab/>
      </w:r>
      <w:r w:rsidRPr="009541D1">
        <w:rPr>
          <w:rFonts w:ascii="Arial" w:hAnsi="Arial" w:cs="Arial"/>
          <w:sz w:val="24"/>
          <w:szCs w:val="24"/>
          <w:lang w:val="it-IT"/>
        </w:rPr>
        <w:tab/>
      </w:r>
      <w:r w:rsidRPr="009541D1">
        <w:rPr>
          <w:rFonts w:ascii="Arial" w:hAnsi="Arial" w:cs="Arial"/>
          <w:sz w:val="24"/>
          <w:szCs w:val="24"/>
          <w:lang w:val="it-IT"/>
        </w:rPr>
        <w:tab/>
      </w:r>
      <w:r w:rsidRPr="009541D1">
        <w:rPr>
          <w:rFonts w:ascii="Arial" w:hAnsi="Arial" w:cs="Arial"/>
          <w:b/>
          <w:sz w:val="24"/>
          <w:szCs w:val="24"/>
          <w:lang w:val="it-IT"/>
        </w:rPr>
        <w:t>IL/I LEGALE/I RAPPRESENTANTE/I</w:t>
      </w:r>
    </w:p>
    <w:p w:rsidR="000423BF" w:rsidRPr="009541D1" w:rsidRDefault="000423BF" w:rsidP="00AA3A2D">
      <w:pPr>
        <w:pStyle w:val="Corpodeltesto"/>
        <w:tabs>
          <w:tab w:val="left" w:pos="1800"/>
        </w:tabs>
        <w:spacing w:before="6"/>
        <w:rPr>
          <w:rFonts w:ascii="Arial" w:hAnsi="Arial" w:cs="Arial"/>
          <w:sz w:val="24"/>
          <w:szCs w:val="24"/>
          <w:lang w:val="it-IT"/>
        </w:rPr>
      </w:pPr>
    </w:p>
    <w:p w:rsidR="000423BF" w:rsidRPr="009541D1" w:rsidRDefault="00AA3A2D">
      <w:pPr>
        <w:pStyle w:val="Corpodeltesto"/>
        <w:spacing w:before="1"/>
        <w:rPr>
          <w:rFonts w:ascii="Arial" w:hAnsi="Arial" w:cs="Arial"/>
          <w:sz w:val="24"/>
          <w:szCs w:val="24"/>
        </w:rPr>
      </w:pPr>
      <w:r w:rsidRPr="009541D1">
        <w:rPr>
          <w:rFonts w:ascii="Arial" w:hAnsi="Arial" w:cs="Arial"/>
          <w:sz w:val="24"/>
          <w:szCs w:val="24"/>
        </w:rPr>
        <w:tab/>
      </w:r>
      <w:r w:rsidRPr="009541D1">
        <w:rPr>
          <w:rFonts w:ascii="Arial" w:hAnsi="Arial" w:cs="Arial"/>
          <w:sz w:val="24"/>
          <w:szCs w:val="24"/>
        </w:rPr>
        <w:tab/>
      </w:r>
      <w:r w:rsidRPr="009541D1">
        <w:rPr>
          <w:rFonts w:ascii="Arial" w:hAnsi="Arial" w:cs="Arial"/>
          <w:sz w:val="24"/>
          <w:szCs w:val="24"/>
        </w:rPr>
        <w:tab/>
      </w:r>
      <w:r w:rsidR="00F15712">
        <w:rPr>
          <w:rFonts w:ascii="Arial" w:hAnsi="Arial" w:cs="Arial"/>
          <w:sz w:val="24"/>
          <w:szCs w:val="24"/>
        </w:rPr>
        <w:tab/>
      </w:r>
      <w:r w:rsidR="00F15712">
        <w:rPr>
          <w:rFonts w:ascii="Arial" w:hAnsi="Arial" w:cs="Arial"/>
          <w:sz w:val="24"/>
          <w:szCs w:val="24"/>
        </w:rPr>
        <w:tab/>
      </w:r>
      <w:r w:rsidR="00F15712">
        <w:rPr>
          <w:rFonts w:ascii="Arial" w:hAnsi="Arial" w:cs="Arial"/>
          <w:sz w:val="24"/>
          <w:szCs w:val="24"/>
        </w:rPr>
        <w:tab/>
      </w:r>
      <w:r w:rsidR="00F15712">
        <w:rPr>
          <w:rFonts w:ascii="Arial" w:hAnsi="Arial" w:cs="Arial"/>
          <w:sz w:val="24"/>
          <w:szCs w:val="24"/>
        </w:rPr>
        <w:tab/>
      </w:r>
      <w:r w:rsidR="00F15712">
        <w:rPr>
          <w:rFonts w:ascii="Arial" w:hAnsi="Arial" w:cs="Arial"/>
          <w:sz w:val="24"/>
          <w:szCs w:val="24"/>
        </w:rPr>
        <w:tab/>
      </w:r>
      <w:r w:rsidR="00F15712">
        <w:rPr>
          <w:rFonts w:ascii="Arial" w:hAnsi="Arial" w:cs="Arial"/>
          <w:sz w:val="24"/>
          <w:szCs w:val="24"/>
        </w:rPr>
        <w:tab/>
        <w:t xml:space="preserve">  </w:t>
      </w:r>
      <w:r w:rsidRPr="009541D1">
        <w:rPr>
          <w:rFonts w:ascii="Arial" w:hAnsi="Arial" w:cs="Arial"/>
          <w:sz w:val="24"/>
          <w:szCs w:val="24"/>
        </w:rPr>
        <w:t>(FIRMA DIGITALE)</w:t>
      </w:r>
    </w:p>
    <w:p w:rsidR="000423BF" w:rsidRPr="00E767FB" w:rsidRDefault="000423BF">
      <w:pPr>
        <w:spacing w:before="60" w:line="278" w:lineRule="auto"/>
        <w:ind w:left="212" w:right="51"/>
        <w:rPr>
          <w:i/>
          <w:sz w:val="24"/>
          <w:szCs w:val="24"/>
          <w:lang w:val="it-IT"/>
        </w:rPr>
      </w:pPr>
    </w:p>
    <w:sectPr w:rsidR="000423BF" w:rsidRPr="00E767FB" w:rsidSect="00596960">
      <w:type w:val="continuous"/>
      <w:pgSz w:w="11910" w:h="16840"/>
      <w:pgMar w:top="840" w:right="980" w:bottom="280" w:left="9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F1DDC"/>
    <w:multiLevelType w:val="hybridMultilevel"/>
    <w:tmpl w:val="402651C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C88207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D54870"/>
    <w:multiLevelType w:val="hybridMultilevel"/>
    <w:tmpl w:val="E19EEC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44B20"/>
    <w:multiLevelType w:val="hybridMultilevel"/>
    <w:tmpl w:val="B942CA94"/>
    <w:lvl w:ilvl="0" w:tplc="6C88207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776414"/>
    <w:multiLevelType w:val="hybridMultilevel"/>
    <w:tmpl w:val="5BF64228"/>
    <w:lvl w:ilvl="0" w:tplc="553EB690">
      <w:numFmt w:val="bullet"/>
      <w:lvlText w:val="-"/>
      <w:lvlJc w:val="left"/>
      <w:pPr>
        <w:ind w:left="640" w:hanging="361"/>
      </w:pPr>
      <w:rPr>
        <w:rFonts w:ascii="Lucida Sans Unicode" w:eastAsia="Lucida Sans Unicode" w:hAnsi="Lucida Sans Unicode" w:cs="Lucida Sans Unicode" w:hint="default"/>
        <w:w w:val="105"/>
        <w:sz w:val="22"/>
        <w:szCs w:val="22"/>
      </w:rPr>
    </w:lvl>
    <w:lvl w:ilvl="1" w:tplc="58483790">
      <w:numFmt w:val="bullet"/>
      <w:lvlText w:val="•"/>
      <w:lvlJc w:val="left"/>
      <w:pPr>
        <w:ind w:left="1576" w:hanging="361"/>
      </w:pPr>
      <w:rPr>
        <w:rFonts w:hint="default"/>
      </w:rPr>
    </w:lvl>
    <w:lvl w:ilvl="2" w:tplc="14F43782">
      <w:numFmt w:val="bullet"/>
      <w:lvlText w:val="•"/>
      <w:lvlJc w:val="left"/>
      <w:pPr>
        <w:ind w:left="2513" w:hanging="361"/>
      </w:pPr>
      <w:rPr>
        <w:rFonts w:hint="default"/>
      </w:rPr>
    </w:lvl>
    <w:lvl w:ilvl="3" w:tplc="C8E6B6D8">
      <w:numFmt w:val="bullet"/>
      <w:lvlText w:val="•"/>
      <w:lvlJc w:val="left"/>
      <w:pPr>
        <w:ind w:left="3449" w:hanging="361"/>
      </w:pPr>
      <w:rPr>
        <w:rFonts w:hint="default"/>
      </w:rPr>
    </w:lvl>
    <w:lvl w:ilvl="4" w:tplc="191CC430">
      <w:numFmt w:val="bullet"/>
      <w:lvlText w:val="•"/>
      <w:lvlJc w:val="left"/>
      <w:pPr>
        <w:ind w:left="4386" w:hanging="361"/>
      </w:pPr>
      <w:rPr>
        <w:rFonts w:hint="default"/>
      </w:rPr>
    </w:lvl>
    <w:lvl w:ilvl="5" w:tplc="E4B82B6A">
      <w:numFmt w:val="bullet"/>
      <w:lvlText w:val="•"/>
      <w:lvlJc w:val="left"/>
      <w:pPr>
        <w:ind w:left="5323" w:hanging="361"/>
      </w:pPr>
      <w:rPr>
        <w:rFonts w:hint="default"/>
      </w:rPr>
    </w:lvl>
    <w:lvl w:ilvl="6" w:tplc="D520BEAA">
      <w:numFmt w:val="bullet"/>
      <w:lvlText w:val="•"/>
      <w:lvlJc w:val="left"/>
      <w:pPr>
        <w:ind w:left="6259" w:hanging="361"/>
      </w:pPr>
      <w:rPr>
        <w:rFonts w:hint="default"/>
      </w:rPr>
    </w:lvl>
    <w:lvl w:ilvl="7" w:tplc="3AE8448A">
      <w:numFmt w:val="bullet"/>
      <w:lvlText w:val="•"/>
      <w:lvlJc w:val="left"/>
      <w:pPr>
        <w:ind w:left="7196" w:hanging="361"/>
      </w:pPr>
      <w:rPr>
        <w:rFonts w:hint="default"/>
      </w:rPr>
    </w:lvl>
    <w:lvl w:ilvl="8" w:tplc="B6DED986">
      <w:numFmt w:val="bullet"/>
      <w:lvlText w:val="•"/>
      <w:lvlJc w:val="left"/>
      <w:pPr>
        <w:ind w:left="8133" w:hanging="361"/>
      </w:pPr>
      <w:rPr>
        <w:rFonts w:hint="default"/>
      </w:rPr>
    </w:lvl>
  </w:abstractNum>
  <w:abstractNum w:abstractNumId="4">
    <w:nsid w:val="37532274"/>
    <w:multiLevelType w:val="hybridMultilevel"/>
    <w:tmpl w:val="E1BA5D80"/>
    <w:lvl w:ilvl="0" w:tplc="5D701C32">
      <w:numFmt w:val="bullet"/>
      <w:lvlText w:val=""/>
      <w:lvlJc w:val="left"/>
      <w:pPr>
        <w:ind w:left="167" w:hanging="167"/>
      </w:pPr>
      <w:rPr>
        <w:rFonts w:ascii="Symbol" w:eastAsia="Symbol" w:hAnsi="Symbol" w:cs="Symbol" w:hint="default"/>
        <w:w w:val="99"/>
        <w:sz w:val="20"/>
        <w:szCs w:val="20"/>
      </w:rPr>
    </w:lvl>
    <w:lvl w:ilvl="1" w:tplc="0262DE5E">
      <w:numFmt w:val="bullet"/>
      <w:lvlText w:val="•"/>
      <w:lvlJc w:val="left"/>
      <w:pPr>
        <w:ind w:left="1131" w:hanging="167"/>
      </w:pPr>
      <w:rPr>
        <w:rFonts w:hint="default"/>
      </w:rPr>
    </w:lvl>
    <w:lvl w:ilvl="2" w:tplc="67BE714C">
      <w:numFmt w:val="bullet"/>
      <w:lvlText w:val="•"/>
      <w:lvlJc w:val="left"/>
      <w:pPr>
        <w:ind w:left="2094" w:hanging="167"/>
      </w:pPr>
      <w:rPr>
        <w:rFonts w:hint="default"/>
      </w:rPr>
    </w:lvl>
    <w:lvl w:ilvl="3" w:tplc="EFDE9F2C">
      <w:numFmt w:val="bullet"/>
      <w:lvlText w:val="•"/>
      <w:lvlJc w:val="left"/>
      <w:pPr>
        <w:ind w:left="3056" w:hanging="167"/>
      </w:pPr>
      <w:rPr>
        <w:rFonts w:hint="default"/>
      </w:rPr>
    </w:lvl>
    <w:lvl w:ilvl="4" w:tplc="D8E4330A">
      <w:numFmt w:val="bullet"/>
      <w:lvlText w:val="•"/>
      <w:lvlJc w:val="left"/>
      <w:pPr>
        <w:ind w:left="4019" w:hanging="167"/>
      </w:pPr>
      <w:rPr>
        <w:rFonts w:hint="default"/>
      </w:rPr>
    </w:lvl>
    <w:lvl w:ilvl="5" w:tplc="8698F3F4">
      <w:numFmt w:val="bullet"/>
      <w:lvlText w:val="•"/>
      <w:lvlJc w:val="left"/>
      <w:pPr>
        <w:ind w:left="4982" w:hanging="167"/>
      </w:pPr>
      <w:rPr>
        <w:rFonts w:hint="default"/>
      </w:rPr>
    </w:lvl>
    <w:lvl w:ilvl="6" w:tplc="A0F8C134">
      <w:numFmt w:val="bullet"/>
      <w:lvlText w:val="•"/>
      <w:lvlJc w:val="left"/>
      <w:pPr>
        <w:ind w:left="5944" w:hanging="167"/>
      </w:pPr>
      <w:rPr>
        <w:rFonts w:hint="default"/>
      </w:rPr>
    </w:lvl>
    <w:lvl w:ilvl="7" w:tplc="6C2AEB2C">
      <w:numFmt w:val="bullet"/>
      <w:lvlText w:val="•"/>
      <w:lvlJc w:val="left"/>
      <w:pPr>
        <w:ind w:left="6907" w:hanging="167"/>
      </w:pPr>
      <w:rPr>
        <w:rFonts w:hint="default"/>
      </w:rPr>
    </w:lvl>
    <w:lvl w:ilvl="8" w:tplc="AB846C3C">
      <w:numFmt w:val="bullet"/>
      <w:lvlText w:val="•"/>
      <w:lvlJc w:val="left"/>
      <w:pPr>
        <w:ind w:left="7870" w:hanging="167"/>
      </w:pPr>
      <w:rPr>
        <w:rFonts w:hint="default"/>
      </w:rPr>
    </w:lvl>
  </w:abstractNum>
  <w:abstractNum w:abstractNumId="5">
    <w:nsid w:val="37D64E90"/>
    <w:multiLevelType w:val="hybridMultilevel"/>
    <w:tmpl w:val="73DE8E02"/>
    <w:lvl w:ilvl="0" w:tplc="6C88207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6C88207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DD20DEC"/>
    <w:multiLevelType w:val="hybridMultilevel"/>
    <w:tmpl w:val="A1420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8B7705"/>
    <w:multiLevelType w:val="hybridMultilevel"/>
    <w:tmpl w:val="816A1D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4E1566"/>
    <w:multiLevelType w:val="hybridMultilevel"/>
    <w:tmpl w:val="BE3A3CAC"/>
    <w:lvl w:ilvl="0" w:tplc="DBB2F486">
      <w:start w:val="1"/>
      <w:numFmt w:val="bullet"/>
      <w:pStyle w:val="Paragrafoelenco1"/>
      <w:lvlText w:val=""/>
      <w:lvlJc w:val="left"/>
      <w:pPr>
        <w:ind w:left="1069" w:hanging="360"/>
      </w:pPr>
      <w:rPr>
        <w:rFonts w:ascii="Symbol" w:hAnsi="Symbol" w:cs="Times New Roman" w:hint="default"/>
        <w:sz w:val="20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3229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389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Times New Roman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6"/>
  </w:num>
  <w:num w:numId="5">
    <w:abstractNumId w:val="1"/>
  </w:num>
  <w:num w:numId="6">
    <w:abstractNumId w:val="2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0423BF"/>
    <w:rsid w:val="000018AD"/>
    <w:rsid w:val="000423BF"/>
    <w:rsid w:val="000517D5"/>
    <w:rsid w:val="00086DC2"/>
    <w:rsid w:val="000B7DBD"/>
    <w:rsid w:val="001D6878"/>
    <w:rsid w:val="001D6F24"/>
    <w:rsid w:val="001F2D3D"/>
    <w:rsid w:val="002664FB"/>
    <w:rsid w:val="003251A2"/>
    <w:rsid w:val="00371F17"/>
    <w:rsid w:val="004C7A5D"/>
    <w:rsid w:val="00557629"/>
    <w:rsid w:val="005731BE"/>
    <w:rsid w:val="00596960"/>
    <w:rsid w:val="005A65DE"/>
    <w:rsid w:val="00646535"/>
    <w:rsid w:val="00680A53"/>
    <w:rsid w:val="006C2C6F"/>
    <w:rsid w:val="006C5723"/>
    <w:rsid w:val="007964DA"/>
    <w:rsid w:val="007C4AB0"/>
    <w:rsid w:val="007D3003"/>
    <w:rsid w:val="00946B70"/>
    <w:rsid w:val="009541D1"/>
    <w:rsid w:val="009664C8"/>
    <w:rsid w:val="009F72BA"/>
    <w:rsid w:val="00AA3A2D"/>
    <w:rsid w:val="00AB6B4B"/>
    <w:rsid w:val="00AE119E"/>
    <w:rsid w:val="00B43CB1"/>
    <w:rsid w:val="00CC7DAD"/>
    <w:rsid w:val="00D82BE6"/>
    <w:rsid w:val="00DB1BD7"/>
    <w:rsid w:val="00E509E1"/>
    <w:rsid w:val="00E767FB"/>
    <w:rsid w:val="00F15712"/>
    <w:rsid w:val="00FB26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96960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596960"/>
    <w:pPr>
      <w:spacing w:line="252" w:lineRule="exact"/>
      <w:ind w:left="256"/>
      <w:outlineLvl w:val="0"/>
    </w:pPr>
    <w:rPr>
      <w:rFonts w:ascii="Arial" w:eastAsia="Arial" w:hAnsi="Arial" w:cs="Arial"/>
      <w:b/>
      <w:bCs/>
    </w:rPr>
  </w:style>
  <w:style w:type="paragraph" w:styleId="Titolo2">
    <w:name w:val="heading 2"/>
    <w:basedOn w:val="Normale"/>
    <w:uiPriority w:val="1"/>
    <w:qFormat/>
    <w:rsid w:val="00596960"/>
    <w:pPr>
      <w:spacing w:before="5"/>
      <w:ind w:left="212" w:right="51"/>
      <w:outlineLvl w:val="1"/>
    </w:pPr>
  </w:style>
  <w:style w:type="paragraph" w:styleId="Titolo3">
    <w:name w:val="heading 3"/>
    <w:basedOn w:val="Normale"/>
    <w:uiPriority w:val="1"/>
    <w:qFormat/>
    <w:rsid w:val="00596960"/>
    <w:pPr>
      <w:spacing w:line="243" w:lineRule="exact"/>
      <w:ind w:left="212"/>
      <w:jc w:val="both"/>
      <w:outlineLvl w:val="2"/>
    </w:pPr>
    <w:rPr>
      <w:b/>
      <w:bCs/>
      <w:i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086DC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69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596960"/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596960"/>
    <w:pPr>
      <w:ind w:left="378" w:hanging="166"/>
      <w:jc w:val="both"/>
    </w:pPr>
  </w:style>
  <w:style w:type="paragraph" w:customStyle="1" w:styleId="TableParagraph">
    <w:name w:val="Table Paragraph"/>
    <w:basedOn w:val="Normale"/>
    <w:uiPriority w:val="1"/>
    <w:qFormat/>
    <w:rsid w:val="00596960"/>
    <w:pPr>
      <w:ind w:left="756" w:right="555"/>
    </w:pPr>
  </w:style>
  <w:style w:type="paragraph" w:styleId="Pidipagina">
    <w:name w:val="footer"/>
    <w:basedOn w:val="Normale"/>
    <w:link w:val="PidipaginaCarattere"/>
    <w:uiPriority w:val="99"/>
    <w:rsid w:val="00B43CB1"/>
    <w:pPr>
      <w:widowControl/>
      <w:tabs>
        <w:tab w:val="center" w:pos="4986"/>
        <w:tab w:val="right" w:pos="9972"/>
      </w:tabs>
      <w:jc w:val="both"/>
    </w:pPr>
    <w:rPr>
      <w:rFonts w:ascii="Book Antiqua" w:eastAsia="Times New Roman" w:hAnsi="Book Antiqua" w:cs="Times New Roman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3CB1"/>
    <w:rPr>
      <w:rFonts w:ascii="Book Antiqua" w:eastAsia="Times New Roman" w:hAnsi="Book Antiqua" w:cs="Times New Roman"/>
      <w:szCs w:val="24"/>
    </w:rPr>
  </w:style>
  <w:style w:type="paragraph" w:customStyle="1" w:styleId="Paragrafoelenco1">
    <w:name w:val="Paragrafo elenco1"/>
    <w:basedOn w:val="Normale"/>
    <w:rsid w:val="00B43CB1"/>
    <w:pPr>
      <w:widowControl/>
      <w:numPr>
        <w:numId w:val="3"/>
      </w:numPr>
      <w:tabs>
        <w:tab w:val="left" w:pos="1134"/>
      </w:tabs>
      <w:spacing w:before="80" w:line="276" w:lineRule="auto"/>
      <w:ind w:left="1134" w:hanging="425"/>
      <w:jc w:val="both"/>
    </w:pPr>
    <w:rPr>
      <w:rFonts w:ascii="Book Antiqua" w:eastAsia="Times New Roman" w:hAnsi="Book Antiqua" w:cs="Times New Roman"/>
      <w:szCs w:val="24"/>
      <w:lang w:val="it-IT"/>
    </w:rPr>
  </w:style>
  <w:style w:type="paragraph" w:customStyle="1" w:styleId="usoboll1">
    <w:name w:val="usoboll1"/>
    <w:basedOn w:val="Normale"/>
    <w:rsid w:val="00D82BE6"/>
    <w:pPr>
      <w:widowControl/>
      <w:spacing w:line="482" w:lineRule="exact"/>
      <w:jc w:val="both"/>
    </w:pPr>
    <w:rPr>
      <w:rFonts w:ascii="Times New Roman" w:eastAsia="Times New Roman" w:hAnsi="Times New Roman" w:cs="Times New Roman"/>
      <w:noProof/>
      <w:sz w:val="24"/>
      <w:szCs w:val="20"/>
    </w:rPr>
  </w:style>
  <w:style w:type="character" w:styleId="Rimandonotaapidipagina">
    <w:name w:val="footnote reference"/>
    <w:uiPriority w:val="99"/>
    <w:rsid w:val="00086DC2"/>
    <w:rPr>
      <w:vertAlign w:val="superscrip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86DC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western">
    <w:name w:val="western"/>
    <w:basedOn w:val="Normale"/>
    <w:rsid w:val="00086DC2"/>
    <w:pPr>
      <w:widowControl/>
      <w:spacing w:before="100"/>
      <w:jc w:val="both"/>
    </w:pPr>
    <w:rPr>
      <w:rFonts w:ascii="Bookman Old Style" w:eastAsia="Times New Roman" w:hAnsi="Bookman Old Style" w:cs="Times New Roman"/>
      <w:kern w:val="1"/>
      <w:sz w:val="24"/>
      <w:szCs w:val="24"/>
      <w:lang w:val="it-IT" w:eastAsia="ar-SA"/>
    </w:rPr>
  </w:style>
  <w:style w:type="table" w:styleId="Grigliatabella">
    <w:name w:val="Table Grid"/>
    <w:basedOn w:val="Tabellanormale"/>
    <w:rsid w:val="00086DC2"/>
    <w:pPr>
      <w:widowControl/>
      <w:suppressAutoHyphens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rsid w:val="00AA3A2D"/>
    <w:pPr>
      <w:widowControl/>
      <w:spacing w:before="100" w:beforeAutospacing="1" w:after="100" w:afterAutospacing="1"/>
    </w:pPr>
    <w:rPr>
      <w:rFonts w:ascii="Times New Roman" w:eastAsia="MS Mincho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65D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65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7204A-652F-4D10-9810-BA0D9ABAB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Romagnoli</dc:creator>
  <cp:lastModifiedBy>m.martino</cp:lastModifiedBy>
  <cp:revision>4</cp:revision>
  <cp:lastPrinted>2019-02-26T14:31:00Z</cp:lastPrinted>
  <dcterms:created xsi:type="dcterms:W3CDTF">2019-02-26T17:04:00Z</dcterms:created>
  <dcterms:modified xsi:type="dcterms:W3CDTF">2019-05-22T07:30:00Z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2017-07-21T00:00:00Z</vt:filetime>
  </property>
</Properties>
</file>